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3C44" w14:textId="77777777" w:rsidR="00B2696D" w:rsidRPr="00B93D7C" w:rsidRDefault="00B2696D" w:rsidP="00B2696D">
      <w:pPr>
        <w:rPr>
          <w:rFonts w:ascii="Arial" w:hAnsi="Arial" w:cs="Arial"/>
          <w:b/>
          <w:color w:val="00B0F0"/>
          <w:sz w:val="28"/>
          <w:szCs w:val="44"/>
        </w:rPr>
      </w:pPr>
      <w:r w:rsidRPr="00B93D7C">
        <w:rPr>
          <w:rFonts w:ascii="Arial" w:hAnsi="Arial" w:cs="Arial"/>
          <w:noProof/>
          <w:color w:val="00B0F0"/>
          <w:lang w:eastAsia="en-GB"/>
        </w:rPr>
        <w:drawing>
          <wp:anchor distT="0" distB="0" distL="114300" distR="114300" simplePos="0" relativeHeight="251658240" behindDoc="1" locked="0" layoutInCell="1" allowOverlap="1" wp14:anchorId="78B6CFE1" wp14:editId="1E938E5A">
            <wp:simplePos x="0" y="0"/>
            <wp:positionH relativeFrom="column">
              <wp:posOffset>4503420</wp:posOffset>
            </wp:positionH>
            <wp:positionV relativeFrom="paragraph">
              <wp:posOffset>15875</wp:posOffset>
            </wp:positionV>
            <wp:extent cx="1259205" cy="1090930"/>
            <wp:effectExtent l="0" t="0" r="0" b="0"/>
            <wp:wrapTight wrapText="bothSides">
              <wp:wrapPolygon edited="0">
                <wp:start x="0" y="0"/>
                <wp:lineTo x="0" y="21122"/>
                <wp:lineTo x="21241" y="21122"/>
                <wp:lineTo x="21241" y="0"/>
                <wp:lineTo x="0"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5920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D7C">
        <w:rPr>
          <w:rFonts w:ascii="Arial" w:hAnsi="Arial" w:cs="Arial"/>
          <w:b/>
          <w:color w:val="00B0F0"/>
          <w:sz w:val="28"/>
          <w:szCs w:val="44"/>
        </w:rPr>
        <w:t>Guidance notes for Achieving Sustainability assessment: The Gold Award</w:t>
      </w:r>
    </w:p>
    <w:p w14:paraId="32C7E5BE" w14:textId="77777777" w:rsidR="00BA01A4" w:rsidRDefault="00BA01A4" w:rsidP="001F02BA">
      <w:pPr>
        <w:spacing w:line="360" w:lineRule="auto"/>
        <w:rPr>
          <w:rFonts w:ascii="Arial" w:hAnsi="Arial" w:cs="Arial"/>
          <w:b/>
          <w:color w:val="ED7D31" w:themeColor="accent2"/>
          <w:sz w:val="28"/>
          <w:szCs w:val="28"/>
        </w:rPr>
      </w:pPr>
    </w:p>
    <w:p w14:paraId="473E76E6" w14:textId="57B0C023" w:rsidR="001F02BA" w:rsidRPr="00BA01A4" w:rsidRDefault="001F02BA" w:rsidP="001F02BA">
      <w:pPr>
        <w:spacing w:line="360" w:lineRule="auto"/>
        <w:rPr>
          <w:rFonts w:ascii="Arial" w:hAnsi="Arial" w:cs="Arial"/>
          <w:b/>
          <w:color w:val="ED7D31" w:themeColor="accent2"/>
          <w:sz w:val="28"/>
          <w:szCs w:val="28"/>
        </w:rPr>
      </w:pPr>
      <w:r w:rsidRPr="00BA01A4">
        <w:rPr>
          <w:rFonts w:ascii="Arial" w:hAnsi="Arial" w:cs="Arial"/>
          <w:b/>
          <w:color w:val="ED7D31" w:themeColor="accent2"/>
          <w:sz w:val="28"/>
          <w:szCs w:val="28"/>
        </w:rPr>
        <w:t>(</w:t>
      </w:r>
      <w:r w:rsidRPr="00BA01A4">
        <w:rPr>
          <w:rFonts w:ascii="Arial" w:hAnsi="Arial" w:cs="Arial"/>
          <w:b/>
          <w:bCs/>
          <w:color w:val="ED7D31" w:themeColor="accent2"/>
          <w:sz w:val="28"/>
          <w:szCs w:val="28"/>
        </w:rPr>
        <w:t xml:space="preserve">January </w:t>
      </w:r>
      <w:r w:rsidRPr="00BA01A4">
        <w:rPr>
          <w:rFonts w:ascii="Arial" w:hAnsi="Arial" w:cs="Arial"/>
          <w:b/>
          <w:color w:val="ED7D31" w:themeColor="accent2"/>
          <w:sz w:val="28"/>
          <w:szCs w:val="28"/>
        </w:rPr>
        <w:t>2025 – May 2026)</w:t>
      </w:r>
    </w:p>
    <w:p w14:paraId="3684E4DB" w14:textId="77777777" w:rsidR="00B2696D" w:rsidRPr="002D19BC" w:rsidRDefault="00B2696D" w:rsidP="00B2696D">
      <w:pPr>
        <w:spacing w:line="280" w:lineRule="exact"/>
        <w:jc w:val="both"/>
        <w:rPr>
          <w:rFonts w:ascii="Arial" w:hAnsi="Arial" w:cs="Arial"/>
          <w:b/>
        </w:rPr>
      </w:pPr>
    </w:p>
    <w:p w14:paraId="7CE2DB0A" w14:textId="77777777" w:rsidR="00B2696D" w:rsidRPr="002D19BC" w:rsidRDefault="00B2696D" w:rsidP="00B2696D">
      <w:pPr>
        <w:spacing w:line="280" w:lineRule="exact"/>
        <w:jc w:val="both"/>
        <w:rPr>
          <w:rFonts w:ascii="Arial" w:hAnsi="Arial" w:cs="Arial"/>
          <w:b/>
        </w:rPr>
      </w:pPr>
      <w:r w:rsidRPr="002D19BC">
        <w:rPr>
          <w:rFonts w:ascii="Arial" w:hAnsi="Arial" w:cs="Arial"/>
          <w:b/>
        </w:rPr>
        <w:t>Introduction</w:t>
      </w:r>
    </w:p>
    <w:p w14:paraId="25FA12A9" w14:textId="4954A94C" w:rsidR="00B2696D" w:rsidRPr="002D19BC" w:rsidRDefault="00B2696D" w:rsidP="00B2696D">
      <w:pPr>
        <w:spacing w:before="120"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Achieving Sustainability (AS) standards are designed to be incorporated into your plans for achieving and maintaining Baby Friendly accreditation no matter where you are in the process. They are intended to be an organisational roadmap for how to implement Baby Friendly care in a way that is both effective in the short term and sustainable over time. Whilst we anticipate that many services will have put some or </w:t>
      </w:r>
      <w:proofErr w:type="gramStart"/>
      <w:r w:rsidRPr="002D19BC">
        <w:rPr>
          <w:rStyle w:val="tx2"/>
          <w:rFonts w:ascii="Arial" w:hAnsi="Arial" w:cs="Arial"/>
          <w:bdr w:val="none" w:sz="0" w:space="0" w:color="auto" w:frame="1"/>
        </w:rPr>
        <w:t>all of</w:t>
      </w:r>
      <w:proofErr w:type="gramEnd"/>
      <w:r w:rsidRPr="002D19BC">
        <w:rPr>
          <w:rStyle w:val="tx2"/>
          <w:rFonts w:ascii="Arial" w:hAnsi="Arial" w:cs="Arial"/>
          <w:bdr w:val="none" w:sz="0" w:space="0" w:color="auto" w:frame="1"/>
        </w:rPr>
        <w:t xml:space="preserve"> the ‘AS’ standards into place at varying times in their accreditation pathway, the formal assessment of these, leading to the Gold Award, occurs </w:t>
      </w:r>
      <w:r>
        <w:rPr>
          <w:rStyle w:val="tx2"/>
          <w:rFonts w:ascii="Arial" w:hAnsi="Arial" w:cs="Arial"/>
          <w:bdr w:val="none" w:sz="0" w:space="0" w:color="auto" w:frame="1"/>
        </w:rPr>
        <w:t>following a s</w:t>
      </w:r>
      <w:r w:rsidRPr="002D19BC">
        <w:rPr>
          <w:rStyle w:val="tx2"/>
          <w:rFonts w:ascii="Arial" w:hAnsi="Arial" w:cs="Arial"/>
          <w:bdr w:val="none" w:sz="0" w:space="0" w:color="auto" w:frame="1"/>
        </w:rPr>
        <w:t>uccessful re-assessment.</w:t>
      </w:r>
      <w:r w:rsidR="00BA01A4">
        <w:rPr>
          <w:rStyle w:val="FootnoteReference"/>
          <w:rFonts w:ascii="Arial" w:hAnsi="Arial" w:cs="Arial"/>
          <w:bdr w:val="none" w:sz="0" w:space="0" w:color="auto" w:frame="1"/>
        </w:rPr>
        <w:footnoteReference w:id="2"/>
      </w:r>
      <w:r w:rsidRPr="002D19BC">
        <w:rPr>
          <w:rStyle w:val="tx2"/>
          <w:rFonts w:ascii="Arial" w:hAnsi="Arial" w:cs="Arial"/>
          <w:bdr w:val="none" w:sz="0" w:space="0" w:color="auto" w:frame="1"/>
        </w:rPr>
        <w:t xml:space="preserve">  </w:t>
      </w:r>
    </w:p>
    <w:p w14:paraId="05AA92F9" w14:textId="77777777" w:rsidR="00B2696D" w:rsidRPr="002D19BC" w:rsidRDefault="00B2696D" w:rsidP="00B2696D">
      <w:pPr>
        <w:spacing w:before="120" w:line="280" w:lineRule="exact"/>
        <w:jc w:val="both"/>
        <w:rPr>
          <w:rStyle w:val="tx2"/>
          <w:rFonts w:ascii="Arial" w:hAnsi="Arial" w:cs="Arial"/>
          <w:b/>
          <w:bdr w:val="none" w:sz="0" w:space="0" w:color="auto" w:frame="1"/>
        </w:rPr>
      </w:pPr>
      <w:r w:rsidRPr="002D19BC">
        <w:rPr>
          <w:rStyle w:val="tx2"/>
          <w:rFonts w:ascii="Arial" w:hAnsi="Arial" w:cs="Arial"/>
          <w:b/>
          <w:bdr w:val="none" w:sz="0" w:space="0" w:color="auto" w:frame="1"/>
        </w:rPr>
        <w:t xml:space="preserve">All documents referred to below are available at </w:t>
      </w:r>
      <w:hyperlink r:id="rId12" w:history="1">
        <w:r w:rsidRPr="002D19BC">
          <w:rPr>
            <w:rStyle w:val="Hyperlink"/>
            <w:rFonts w:ascii="Arial" w:hAnsi="Arial" w:cs="Arial"/>
            <w:b/>
            <w:bdr w:val="none" w:sz="0" w:space="0" w:color="auto" w:frame="1"/>
          </w:rPr>
          <w:t>unicef.uk/sustainability</w:t>
        </w:r>
      </w:hyperlink>
      <w:r w:rsidRPr="002D19BC">
        <w:rPr>
          <w:rStyle w:val="tx2"/>
          <w:rFonts w:ascii="Arial" w:hAnsi="Arial" w:cs="Arial"/>
          <w:b/>
          <w:bdr w:val="none" w:sz="0" w:space="0" w:color="auto" w:frame="1"/>
        </w:rPr>
        <w:t>.</w:t>
      </w:r>
    </w:p>
    <w:p w14:paraId="7BD5090F" w14:textId="5F7BC6C4" w:rsidR="00B2696D" w:rsidRPr="002D19BC" w:rsidRDefault="00B2696D" w:rsidP="00B2696D">
      <w:pPr>
        <w:spacing w:before="120" w:line="280" w:lineRule="exact"/>
        <w:jc w:val="both"/>
        <w:rPr>
          <w:rStyle w:val="tx2"/>
          <w:rFonts w:ascii="Arial" w:hAnsi="Arial" w:cs="Arial"/>
          <w:b/>
          <w:bdr w:val="none" w:sz="0" w:space="0" w:color="auto" w:frame="1"/>
        </w:rPr>
      </w:pPr>
      <w:r w:rsidRPr="002D19BC">
        <w:rPr>
          <w:rStyle w:val="tx2"/>
          <w:rFonts w:ascii="Arial" w:hAnsi="Arial" w:cs="Arial"/>
          <w:bdr w:val="none" w:sz="0" w:space="0" w:color="auto" w:frame="1"/>
        </w:rPr>
        <w:t xml:space="preserve">This document is intended to provide guidance for those services who are ready or believe they may be ready to apply for an Achieving Sustainability assessment and should be read in conjunction with the Achieving Sustainability application form as well as the Standards and Guidance document. It is intended to help you to complete the form and collate the additional evidence required. Information about the timetable for integrating the Achieving Sustainability assessment into the current re-assessment schedule can be found in the “Should we go for the Gold Award?” </w:t>
      </w:r>
      <w:hyperlink r:id="rId13" w:history="1">
        <w:proofErr w:type="spellStart"/>
        <w:r w:rsidRPr="00C54D6D">
          <w:rPr>
            <w:rStyle w:val="Hyperlink"/>
            <w:rFonts w:ascii="Arial" w:hAnsi="Arial" w:cs="Arial"/>
            <w:bdr w:val="none" w:sz="0" w:space="0" w:color="auto" w:frame="1"/>
          </w:rPr>
          <w:t>infosheet</w:t>
        </w:r>
        <w:proofErr w:type="spellEnd"/>
      </w:hyperlink>
      <w:r w:rsidRPr="002D19BC">
        <w:rPr>
          <w:rStyle w:val="tx2"/>
          <w:rFonts w:ascii="Arial" w:hAnsi="Arial" w:cs="Arial"/>
          <w:bdr w:val="none" w:sz="0" w:space="0" w:color="auto" w:frame="1"/>
        </w:rPr>
        <w:t xml:space="preserve">. </w:t>
      </w:r>
    </w:p>
    <w:p w14:paraId="36C983E7" w14:textId="1A8CA8DD" w:rsidR="00B2696D" w:rsidRPr="002D19BC" w:rsidRDefault="00B2696D" w:rsidP="00B2696D">
      <w:pPr>
        <w:spacing w:before="120" w:line="280" w:lineRule="exact"/>
        <w:jc w:val="both"/>
        <w:rPr>
          <w:rStyle w:val="tx2"/>
          <w:rFonts w:ascii="Arial" w:hAnsi="Arial" w:cs="Arial"/>
          <w:color w:val="3B4045"/>
          <w:sz w:val="28"/>
          <w:szCs w:val="28"/>
          <w:bdr w:val="none" w:sz="0" w:space="0" w:color="auto" w:frame="1"/>
        </w:rPr>
      </w:pPr>
      <w:r w:rsidRPr="002D19BC">
        <w:rPr>
          <w:rStyle w:val="tx2"/>
          <w:rFonts w:ascii="Arial" w:hAnsi="Arial" w:cs="Arial"/>
          <w:bdr w:val="none" w:sz="0" w:space="0" w:color="auto" w:frame="1"/>
        </w:rPr>
        <w:t>Further information about how the standards can be met, including about what successful services have done to achieve the award</w:t>
      </w:r>
      <w:r w:rsidR="00C54D6D">
        <w:rPr>
          <w:rStyle w:val="tx2"/>
          <w:rFonts w:ascii="Arial" w:hAnsi="Arial" w:cs="Arial"/>
          <w:bdr w:val="none" w:sz="0" w:space="0" w:color="auto" w:frame="1"/>
        </w:rPr>
        <w:t>,</w:t>
      </w:r>
      <w:r w:rsidRPr="002D19BC">
        <w:rPr>
          <w:rStyle w:val="tx2"/>
          <w:rFonts w:ascii="Arial" w:hAnsi="Arial" w:cs="Arial"/>
          <w:bdr w:val="none" w:sz="0" w:space="0" w:color="auto" w:frame="1"/>
        </w:rPr>
        <w:t xml:space="preserve"> will be gathered as we gain experience with assessments and will be published to provide additional guidance.</w:t>
      </w:r>
    </w:p>
    <w:p w14:paraId="6BD60DB5" w14:textId="6A8387B4" w:rsidR="00B2696D" w:rsidRPr="002D19BC" w:rsidRDefault="00B2696D" w:rsidP="00B2696D">
      <w:pPr>
        <w:spacing w:before="120" w:line="280" w:lineRule="exact"/>
        <w:jc w:val="both"/>
        <w:rPr>
          <w:rStyle w:val="tx2"/>
          <w:rFonts w:ascii="Arial" w:hAnsi="Arial" w:cs="Arial"/>
          <w:b/>
          <w:bdr w:val="none" w:sz="0" w:space="0" w:color="auto" w:frame="1"/>
        </w:rPr>
      </w:pPr>
      <w:r w:rsidRPr="002D19BC">
        <w:rPr>
          <w:rFonts w:ascii="Arial" w:hAnsi="Arial" w:cs="Arial"/>
        </w:rPr>
        <w:t>When you consider that you may be ready for assessment, please contact the</w:t>
      </w:r>
      <w:r w:rsidR="00C54D6D">
        <w:rPr>
          <w:rFonts w:ascii="Arial" w:hAnsi="Arial" w:cs="Arial"/>
        </w:rPr>
        <w:t xml:space="preserve"> UK Committee for UNICEF (UNICEF UK)</w:t>
      </w:r>
      <w:r w:rsidRPr="002D19BC">
        <w:rPr>
          <w:rFonts w:ascii="Arial" w:hAnsi="Arial" w:cs="Arial"/>
        </w:rPr>
        <w:t xml:space="preserve"> Baby Friendly Initiative office to arrange a discussion with one of the professional team. They will help you to plan the preparations to be made and to schedule an assessment date. </w:t>
      </w:r>
      <w:r>
        <w:rPr>
          <w:rFonts w:ascii="Arial" w:hAnsi="Arial" w:cs="Arial"/>
        </w:rPr>
        <w:t xml:space="preserve">You will be asked to complete the checklist in the </w:t>
      </w:r>
      <w:r w:rsidRPr="002D19BC">
        <w:rPr>
          <w:rStyle w:val="tx2"/>
          <w:rFonts w:ascii="Arial" w:hAnsi="Arial" w:cs="Arial"/>
          <w:bdr w:val="none" w:sz="0" w:space="0" w:color="auto" w:frame="1"/>
        </w:rPr>
        <w:t xml:space="preserve">“Should we go for the Gold Award?” </w:t>
      </w:r>
      <w:proofErr w:type="spellStart"/>
      <w:r w:rsidRPr="002D19BC">
        <w:rPr>
          <w:rStyle w:val="tx2"/>
          <w:rFonts w:ascii="Arial" w:hAnsi="Arial" w:cs="Arial"/>
          <w:bdr w:val="none" w:sz="0" w:space="0" w:color="auto" w:frame="1"/>
        </w:rPr>
        <w:t>infosheet</w:t>
      </w:r>
      <w:proofErr w:type="spellEnd"/>
      <w:r>
        <w:rPr>
          <w:rStyle w:val="tx2"/>
          <w:rFonts w:ascii="Arial" w:hAnsi="Arial" w:cs="Arial"/>
          <w:bdr w:val="none" w:sz="0" w:space="0" w:color="auto" w:frame="1"/>
        </w:rPr>
        <w:t xml:space="preserve"> so that we can establish that you are ready for the assessment.</w:t>
      </w:r>
    </w:p>
    <w:p w14:paraId="40149599" w14:textId="2136EB99" w:rsidR="00A3016D" w:rsidRPr="00844D9C" w:rsidRDefault="00BA3DC8" w:rsidP="00B2696D">
      <w:pPr>
        <w:spacing w:before="120" w:line="280" w:lineRule="exact"/>
        <w:jc w:val="both"/>
        <w:rPr>
          <w:rFonts w:ascii="Arial" w:hAnsi="Arial" w:cs="Arial"/>
          <w:b/>
          <w:bCs/>
        </w:rPr>
      </w:pPr>
      <w:bookmarkStart w:id="0" w:name="_Hlk33011336"/>
      <w:bookmarkStart w:id="1" w:name="_Hlk62036668"/>
      <w:r w:rsidRPr="00844D9C">
        <w:rPr>
          <w:rFonts w:ascii="Arial" w:hAnsi="Arial" w:cs="Arial"/>
          <w:b/>
          <w:bCs/>
        </w:rPr>
        <w:t>When you are completing the application, it is crucial that you aim to ‘tell the story</w:t>
      </w:r>
      <w:proofErr w:type="gramStart"/>
      <w:r w:rsidRPr="00844D9C">
        <w:rPr>
          <w:rFonts w:ascii="Arial" w:hAnsi="Arial" w:cs="Arial"/>
          <w:b/>
          <w:bCs/>
        </w:rPr>
        <w:t>’ of</w:t>
      </w:r>
      <w:proofErr w:type="gramEnd"/>
      <w:r w:rsidRPr="00844D9C">
        <w:rPr>
          <w:rFonts w:ascii="Arial" w:hAnsi="Arial" w:cs="Arial"/>
          <w:b/>
          <w:bCs/>
        </w:rPr>
        <w:t xml:space="preserve"> your Achieving Sustainability pro</w:t>
      </w:r>
      <w:r>
        <w:rPr>
          <w:rFonts w:ascii="Arial" w:hAnsi="Arial" w:cs="Arial"/>
          <w:b/>
          <w:bCs/>
        </w:rPr>
        <w:t>gr</w:t>
      </w:r>
      <w:r w:rsidRPr="00844D9C">
        <w:rPr>
          <w:rFonts w:ascii="Arial" w:hAnsi="Arial" w:cs="Arial"/>
          <w:b/>
          <w:bCs/>
        </w:rPr>
        <w:t xml:space="preserve">ess. The assessor will only be able to </w:t>
      </w:r>
      <w:r w:rsidR="00A3016D">
        <w:rPr>
          <w:rFonts w:ascii="Arial" w:hAnsi="Arial" w:cs="Arial"/>
          <w:b/>
          <w:bCs/>
        </w:rPr>
        <w:t>read and consider a</w:t>
      </w:r>
      <w:r w:rsidRPr="00844D9C">
        <w:rPr>
          <w:rFonts w:ascii="Arial" w:hAnsi="Arial" w:cs="Arial"/>
          <w:b/>
          <w:bCs/>
        </w:rPr>
        <w:t xml:space="preserve"> certain </w:t>
      </w:r>
      <w:r w:rsidR="00A3016D">
        <w:rPr>
          <w:rFonts w:ascii="Arial" w:hAnsi="Arial" w:cs="Arial"/>
          <w:b/>
          <w:bCs/>
        </w:rPr>
        <w:t xml:space="preserve">amount of information </w:t>
      </w:r>
      <w:r w:rsidRPr="00844D9C">
        <w:rPr>
          <w:rFonts w:ascii="Arial" w:hAnsi="Arial" w:cs="Arial"/>
          <w:b/>
          <w:bCs/>
        </w:rPr>
        <w:t xml:space="preserve">in the time allowed </w:t>
      </w:r>
      <w:r w:rsidR="00A82DFA">
        <w:rPr>
          <w:rFonts w:ascii="Arial" w:hAnsi="Arial" w:cs="Arial"/>
          <w:b/>
          <w:bCs/>
        </w:rPr>
        <w:t>during the assessment for the review of documents (no more than three hours</w:t>
      </w:r>
      <w:proofErr w:type="gramStart"/>
      <w:r w:rsidR="00A82DFA">
        <w:rPr>
          <w:rFonts w:ascii="Arial" w:hAnsi="Arial" w:cs="Arial"/>
          <w:b/>
          <w:bCs/>
        </w:rPr>
        <w:t>)</w:t>
      </w:r>
      <w:proofErr w:type="gramEnd"/>
      <w:r w:rsidR="00A82DFA">
        <w:rPr>
          <w:rFonts w:ascii="Arial" w:hAnsi="Arial" w:cs="Arial"/>
          <w:b/>
          <w:bCs/>
        </w:rPr>
        <w:t xml:space="preserve"> s</w:t>
      </w:r>
      <w:r w:rsidRPr="00844D9C">
        <w:rPr>
          <w:rFonts w:ascii="Arial" w:hAnsi="Arial" w:cs="Arial"/>
          <w:b/>
          <w:bCs/>
        </w:rPr>
        <w:t>o you need to plan carefully what you include, making sure that everything is relevant</w:t>
      </w:r>
      <w:r w:rsidR="00A82DFA">
        <w:rPr>
          <w:rFonts w:ascii="Arial" w:hAnsi="Arial" w:cs="Arial"/>
          <w:b/>
          <w:bCs/>
        </w:rPr>
        <w:t>.</w:t>
      </w:r>
      <w:r w:rsidRPr="00844D9C">
        <w:rPr>
          <w:rFonts w:ascii="Arial" w:hAnsi="Arial" w:cs="Arial"/>
          <w:b/>
          <w:bCs/>
        </w:rPr>
        <w:t xml:space="preserve"> If </w:t>
      </w:r>
      <w:r w:rsidR="00DC3879">
        <w:rPr>
          <w:rFonts w:ascii="Arial" w:hAnsi="Arial" w:cs="Arial"/>
          <w:b/>
          <w:bCs/>
        </w:rPr>
        <w:t xml:space="preserve">an excessive number of documents are submitted </w:t>
      </w:r>
      <w:r w:rsidRPr="00844D9C">
        <w:rPr>
          <w:rFonts w:ascii="Arial" w:hAnsi="Arial" w:cs="Arial"/>
          <w:b/>
          <w:bCs/>
        </w:rPr>
        <w:t>there is a risk that key information</w:t>
      </w:r>
      <w:r w:rsidR="00A3016D">
        <w:rPr>
          <w:rFonts w:ascii="Arial" w:hAnsi="Arial" w:cs="Arial"/>
          <w:b/>
          <w:bCs/>
        </w:rPr>
        <w:t xml:space="preserve"> </w:t>
      </w:r>
      <w:r w:rsidR="00DC3879">
        <w:rPr>
          <w:rFonts w:ascii="Arial" w:hAnsi="Arial" w:cs="Arial"/>
          <w:b/>
          <w:bCs/>
        </w:rPr>
        <w:t>will be missed</w:t>
      </w:r>
      <w:r w:rsidR="00C54D6D">
        <w:rPr>
          <w:rFonts w:ascii="Arial" w:hAnsi="Arial" w:cs="Arial"/>
          <w:b/>
          <w:bCs/>
        </w:rPr>
        <w:t>,</w:t>
      </w:r>
      <w:r w:rsidR="00DC3879">
        <w:rPr>
          <w:rFonts w:ascii="Arial" w:hAnsi="Arial" w:cs="Arial"/>
          <w:b/>
          <w:bCs/>
        </w:rPr>
        <w:t xml:space="preserve"> or the assessor may have to </w:t>
      </w:r>
      <w:r w:rsidR="00A3016D">
        <w:rPr>
          <w:rFonts w:ascii="Arial" w:hAnsi="Arial" w:cs="Arial"/>
          <w:b/>
          <w:bCs/>
        </w:rPr>
        <w:t xml:space="preserve">stop reading as they have run out of time. </w:t>
      </w:r>
      <w:r w:rsidR="00366488">
        <w:rPr>
          <w:rFonts w:ascii="Arial" w:hAnsi="Arial" w:cs="Arial"/>
          <w:b/>
          <w:bCs/>
        </w:rPr>
        <w:t xml:space="preserve">In extreme cases this may mean that the assessment cannot be completed, in which case you would need to resubmit your application for which there would be an additional charge. </w:t>
      </w:r>
      <w:bookmarkEnd w:id="0"/>
    </w:p>
    <w:bookmarkEnd w:id="1"/>
    <w:p w14:paraId="0DD8BBF6" w14:textId="19C94298" w:rsidR="00B2696D" w:rsidRPr="002D19BC" w:rsidRDefault="00B2696D" w:rsidP="00B2696D">
      <w:pPr>
        <w:spacing w:before="120" w:line="280" w:lineRule="exact"/>
        <w:jc w:val="both"/>
        <w:rPr>
          <w:rFonts w:ascii="Arial" w:hAnsi="Arial" w:cs="Arial"/>
        </w:rPr>
      </w:pPr>
      <w:r w:rsidRPr="002D19BC">
        <w:rPr>
          <w:rFonts w:ascii="Arial" w:hAnsi="Arial" w:cs="Arial"/>
        </w:rPr>
        <w:t>All the necessary evidence including the application form will need to be s</w:t>
      </w:r>
      <w:r w:rsidR="00DA1BF2">
        <w:rPr>
          <w:rFonts w:ascii="Arial" w:hAnsi="Arial" w:cs="Arial"/>
        </w:rPr>
        <w:t xml:space="preserve">ubmitted </w:t>
      </w:r>
      <w:r w:rsidRPr="002D19BC">
        <w:rPr>
          <w:rFonts w:ascii="Arial" w:hAnsi="Arial" w:cs="Arial"/>
        </w:rPr>
        <w:t>at least two weeks before the agreed assessment date</w:t>
      </w:r>
      <w:r w:rsidR="00C54D6D">
        <w:rPr>
          <w:rFonts w:ascii="Arial" w:hAnsi="Arial" w:cs="Arial"/>
        </w:rPr>
        <w:t>. P</w:t>
      </w:r>
      <w:r w:rsidR="0018327F">
        <w:rPr>
          <w:rFonts w:ascii="Arial" w:hAnsi="Arial" w:cs="Arial"/>
        </w:rPr>
        <w:t>lease see the section on sending your form for further guidance.</w:t>
      </w:r>
    </w:p>
    <w:p w14:paraId="127CA941"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lastRenderedPageBreak/>
        <w:t>Transition to the revised standards</w:t>
      </w:r>
    </w:p>
    <w:p w14:paraId="6CD31FE7"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Changes to some of the ‘foundation standards’ are expected as part of the move to the revised standards. These include:</w:t>
      </w:r>
    </w:p>
    <w:p w14:paraId="7A7BD86D" w14:textId="41E4006F"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strategy group</w:t>
      </w:r>
      <w:r w:rsidR="00F51134">
        <w:rPr>
          <w:rFonts w:ascii="Arial" w:eastAsiaTheme="majorEastAsia" w:hAnsi="Arial" w:cs="Arial"/>
          <w:bCs/>
        </w:rPr>
        <w:t>*</w:t>
      </w:r>
    </w:p>
    <w:p w14:paraId="7C2AC302" w14:textId="6404B159"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Guardian</w:t>
      </w:r>
      <w:r w:rsidR="00F51134">
        <w:rPr>
          <w:rFonts w:ascii="Arial" w:eastAsiaTheme="majorEastAsia" w:hAnsi="Arial" w:cs="Arial"/>
          <w:bCs/>
        </w:rPr>
        <w:t>*</w:t>
      </w:r>
    </w:p>
    <w:p w14:paraId="0F8815D8" w14:textId="0B8E33F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xml:space="preserve">- Data sharing </w:t>
      </w:r>
      <w:r w:rsidR="00EC412E">
        <w:rPr>
          <w:rFonts w:ascii="Arial" w:eastAsiaTheme="majorEastAsia" w:hAnsi="Arial" w:cs="Arial"/>
          <w:bCs/>
        </w:rPr>
        <w:t xml:space="preserve">– </w:t>
      </w:r>
      <w:r>
        <w:rPr>
          <w:rFonts w:ascii="Arial" w:eastAsiaTheme="majorEastAsia" w:hAnsi="Arial" w:cs="Arial"/>
          <w:bCs/>
        </w:rPr>
        <w:t>pregnancies and new births</w:t>
      </w:r>
    </w:p>
    <w:p w14:paraId="72BACB85"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Hand over from acute services</w:t>
      </w:r>
    </w:p>
    <w:p w14:paraId="031E952C"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Training – annual updates for all, training for commissioned service workers</w:t>
      </w:r>
    </w:p>
    <w:p w14:paraId="474D632B"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Consideration of population needs</w:t>
      </w:r>
    </w:p>
    <w:p w14:paraId="7EE24C93" w14:textId="696C42ED"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Co-design of services</w:t>
      </w:r>
      <w:r w:rsidR="00EC412E">
        <w:rPr>
          <w:rFonts w:ascii="Arial" w:eastAsiaTheme="majorEastAsia" w:hAnsi="Arial" w:cs="Arial"/>
          <w:bCs/>
        </w:rPr>
        <w:t>.</w:t>
      </w:r>
    </w:p>
    <w:p w14:paraId="3EC73079" w14:textId="1FA6B2BF" w:rsidR="00F51134" w:rsidRPr="00EC412E" w:rsidRDefault="00F51134" w:rsidP="00BA01A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i/>
          <w:iCs/>
        </w:rPr>
      </w:pPr>
      <w:r w:rsidRPr="00EC412E">
        <w:rPr>
          <w:rFonts w:ascii="Arial" w:eastAsiaTheme="majorEastAsia" w:hAnsi="Arial" w:cs="Arial"/>
          <w:bCs/>
          <w:i/>
          <w:iCs/>
        </w:rPr>
        <w:t>*</w:t>
      </w:r>
      <w:proofErr w:type="gramStart"/>
      <w:r w:rsidRPr="00EC412E">
        <w:rPr>
          <w:rFonts w:ascii="Arial" w:eastAsiaTheme="majorEastAsia" w:hAnsi="Arial" w:cs="Arial"/>
          <w:bCs/>
          <w:i/>
          <w:iCs/>
        </w:rPr>
        <w:t>required</w:t>
      </w:r>
      <w:proofErr w:type="gramEnd"/>
      <w:r w:rsidRPr="00EC412E">
        <w:rPr>
          <w:rFonts w:ascii="Arial" w:eastAsiaTheme="majorEastAsia" w:hAnsi="Arial" w:cs="Arial"/>
          <w:bCs/>
          <w:i/>
          <w:iCs/>
        </w:rPr>
        <w:t xml:space="preserve"> for a Gold service</w:t>
      </w:r>
    </w:p>
    <w:p w14:paraId="13CEE858" w14:textId="77777777" w:rsidR="00F51134" w:rsidRDefault="00F51134" w:rsidP="00F511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For assessments booked:</w:t>
      </w:r>
    </w:p>
    <w:p w14:paraId="03B42D8C" w14:textId="77777777" w:rsidR="00F51134" w:rsidRDefault="00F51134" w:rsidP="00F511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January 2025 – May 2025</w:t>
      </w:r>
    </w:p>
    <w:p w14:paraId="4AA0A015" w14:textId="5A9E7670"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The</w:t>
      </w:r>
      <w:r w:rsidR="00F51134">
        <w:rPr>
          <w:rFonts w:ascii="Arial" w:eastAsiaTheme="majorEastAsia" w:hAnsi="Arial" w:cs="Arial"/>
          <w:bCs/>
        </w:rPr>
        <w:t>se</w:t>
      </w:r>
      <w:r>
        <w:rPr>
          <w:rFonts w:ascii="Arial" w:eastAsiaTheme="majorEastAsia" w:hAnsi="Arial" w:cs="Arial"/>
          <w:bCs/>
        </w:rPr>
        <w:t xml:space="preserve"> </w:t>
      </w:r>
      <w:r w:rsidR="00F51134">
        <w:rPr>
          <w:rFonts w:ascii="Arial" w:eastAsiaTheme="majorEastAsia" w:hAnsi="Arial" w:cs="Arial"/>
          <w:bCs/>
        </w:rPr>
        <w:t xml:space="preserve">foundation </w:t>
      </w:r>
      <w:r>
        <w:rPr>
          <w:rFonts w:ascii="Arial" w:eastAsiaTheme="majorEastAsia" w:hAnsi="Arial" w:cs="Arial"/>
          <w:bCs/>
        </w:rPr>
        <w:t xml:space="preserve">standards do not need to be fully implemented at this </w:t>
      </w:r>
      <w:proofErr w:type="gramStart"/>
      <w:r>
        <w:rPr>
          <w:rFonts w:ascii="Arial" w:eastAsiaTheme="majorEastAsia" w:hAnsi="Arial" w:cs="Arial"/>
          <w:bCs/>
        </w:rPr>
        <w:t>stage,</w:t>
      </w:r>
      <w:proofErr w:type="gramEnd"/>
      <w:r>
        <w:rPr>
          <w:rFonts w:ascii="Arial" w:eastAsiaTheme="majorEastAsia" w:hAnsi="Arial" w:cs="Arial"/>
          <w:bCs/>
        </w:rPr>
        <w:t xml:space="preserve"> however we ask that you submit an action plan with suitable time lines to demonstrate how you plan to implement these. </w:t>
      </w:r>
    </w:p>
    <w:p w14:paraId="0F2A2910"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Standards for staff and mothers assessed by interview do not need to be met- we will continue to use assessment tools based on the previous standards (2019 audit tools).</w:t>
      </w:r>
    </w:p>
    <w:p w14:paraId="5F75FFB6" w14:textId="075A976A"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 xml:space="preserve">June 2025 </w:t>
      </w:r>
      <w:r w:rsidR="00EC412E">
        <w:rPr>
          <w:rFonts w:ascii="Arial" w:eastAsiaTheme="majorEastAsia" w:hAnsi="Arial" w:cs="Arial"/>
          <w:bCs/>
        </w:rPr>
        <w:t xml:space="preserve">– </w:t>
      </w:r>
      <w:r>
        <w:rPr>
          <w:rFonts w:ascii="Arial" w:eastAsiaTheme="majorEastAsia" w:hAnsi="Arial" w:cs="Arial"/>
          <w:b/>
        </w:rPr>
        <w:t>May 2026</w:t>
      </w:r>
    </w:p>
    <w:p w14:paraId="4CDFCC19" w14:textId="19E44006" w:rsidR="00ED5944" w:rsidRPr="00393EC3"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Foundation standards as above</w:t>
      </w:r>
      <w:r w:rsidR="00EC412E">
        <w:rPr>
          <w:rFonts w:ascii="Arial" w:eastAsiaTheme="majorEastAsia" w:hAnsi="Arial" w:cs="Arial"/>
          <w:bCs/>
        </w:rPr>
        <w:t xml:space="preserve"> – </w:t>
      </w:r>
      <w:r w:rsidRPr="00393EC3">
        <w:rPr>
          <w:rFonts w:ascii="Arial" w:eastAsiaTheme="majorEastAsia" w:hAnsi="Arial" w:cs="Arial"/>
          <w:bCs/>
        </w:rPr>
        <w:t>an action plan will be reviewed</w:t>
      </w:r>
      <w:r>
        <w:rPr>
          <w:rFonts w:ascii="Arial" w:eastAsiaTheme="majorEastAsia" w:hAnsi="Arial" w:cs="Arial"/>
          <w:bCs/>
        </w:rPr>
        <w:t>.</w:t>
      </w:r>
    </w:p>
    <w:p w14:paraId="40A5B2E6" w14:textId="72675DAC"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Staff and mother standards assessed using the new assessment tools (2024 audit tool) with a 50% requirement</w:t>
      </w:r>
      <w:r>
        <w:rPr>
          <w:rFonts w:ascii="Arial" w:eastAsiaTheme="majorEastAsia" w:hAnsi="Arial" w:cs="Arial"/>
          <w:bCs/>
        </w:rPr>
        <w:t>.</w:t>
      </w:r>
      <w:r w:rsidR="00E64800">
        <w:rPr>
          <w:rFonts w:ascii="Arial" w:eastAsiaTheme="majorEastAsia" w:hAnsi="Arial" w:cs="Arial"/>
          <w:bCs/>
        </w:rPr>
        <w:t xml:space="preserve"> Internal audits presented will need to meet 50%.</w:t>
      </w:r>
    </w:p>
    <w:p w14:paraId="2FCCF6E6"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 xml:space="preserve">June 2026 onwards </w:t>
      </w:r>
    </w:p>
    <w:p w14:paraId="6528AB1F" w14:textId="77777777" w:rsidR="00ED5944" w:rsidRPr="00393EC3"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All standards to be met in full.</w:t>
      </w:r>
    </w:p>
    <w:p w14:paraId="6439AEBC"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eastAsiaTheme="majorEastAsia" w:hAnsi="Arial" w:cs="Arial"/>
          <w:b/>
        </w:rPr>
      </w:pPr>
    </w:p>
    <w:p w14:paraId="13F14069"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hAnsi="Arial" w:cs="Arial"/>
        </w:rPr>
      </w:pPr>
      <w:r>
        <w:rPr>
          <w:rFonts w:ascii="Arial" w:eastAsiaTheme="majorEastAsia" w:hAnsi="Arial" w:cs="Arial"/>
          <w:b/>
        </w:rPr>
        <w:t xml:space="preserve">All </w:t>
      </w:r>
      <w:r>
        <w:rPr>
          <w:rFonts w:ascii="Arial" w:eastAsiaTheme="majorEastAsia" w:hAnsi="Arial" w:cs="Arial"/>
          <w:bCs/>
        </w:rPr>
        <w:t>revised standards are highlighted in a grey box in the guidance and application form for clarity.</w:t>
      </w:r>
    </w:p>
    <w:p w14:paraId="2940B504" w14:textId="77777777" w:rsidR="00ED5944" w:rsidRDefault="00ED5944" w:rsidP="00ED5944">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hAnsi="Arial" w:cs="Arial"/>
        </w:rPr>
      </w:pPr>
    </w:p>
    <w:p w14:paraId="326D2F20" w14:textId="77777777" w:rsidR="00ED5944" w:rsidRDefault="00ED5944" w:rsidP="00ED5944">
      <w:pPr>
        <w:spacing w:line="280" w:lineRule="exact"/>
        <w:jc w:val="both"/>
        <w:rPr>
          <w:rFonts w:ascii="Arial" w:hAnsi="Arial" w:cs="Arial"/>
          <w:i/>
        </w:rPr>
      </w:pPr>
    </w:p>
    <w:p w14:paraId="21B59BD8" w14:textId="77777777" w:rsidR="00ED5944" w:rsidRDefault="00ED5944" w:rsidP="00ED5944">
      <w:pPr>
        <w:pStyle w:val="paragraph"/>
        <w:jc w:val="both"/>
        <w:textAlignment w:val="baseline"/>
        <w:rPr>
          <w:rFonts w:ascii="Arial" w:hAnsi="Arial" w:cs="Arial"/>
          <w:b/>
        </w:rPr>
      </w:pPr>
    </w:p>
    <w:p w14:paraId="409CB28D" w14:textId="77777777" w:rsidR="00B2696D" w:rsidRPr="002D19BC" w:rsidRDefault="00B2696D" w:rsidP="00B2696D">
      <w:pPr>
        <w:rPr>
          <w:rFonts w:ascii="Arial" w:eastAsia="Univers Next Pro Condensed" w:hAnsi="Arial" w:cs="Arial"/>
          <w:b/>
          <w:color w:val="00B6F0"/>
          <w:position w:val="1"/>
          <w:sz w:val="36"/>
          <w:szCs w:val="36"/>
        </w:rPr>
      </w:pPr>
      <w:r w:rsidRPr="002D19BC">
        <w:rPr>
          <w:rFonts w:ascii="Arial" w:eastAsia="Univers Next Pro Condensed" w:hAnsi="Arial" w:cs="Arial"/>
          <w:b/>
          <w:color w:val="00B6F0"/>
          <w:position w:val="1"/>
          <w:sz w:val="36"/>
          <w:szCs w:val="36"/>
        </w:rPr>
        <w:br w:type="page"/>
      </w:r>
    </w:p>
    <w:p w14:paraId="567AA1EA" w14:textId="77777777" w:rsidR="00B2696D" w:rsidRPr="002D19BC" w:rsidRDefault="00B2696D" w:rsidP="00B2696D">
      <w:pPr>
        <w:spacing w:line="560" w:lineRule="exact"/>
        <w:rPr>
          <w:rFonts w:ascii="Arial" w:eastAsia="Univers Next Pro Condensed" w:hAnsi="Arial" w:cs="Arial"/>
          <w:sz w:val="36"/>
          <w:szCs w:val="36"/>
        </w:rPr>
      </w:pPr>
      <w:r w:rsidRPr="002D19BC">
        <w:rPr>
          <w:rFonts w:ascii="Arial" w:eastAsia="Univers Next Pro Condensed" w:hAnsi="Arial" w:cs="Arial"/>
          <w:b/>
          <w:color w:val="00B6F0"/>
          <w:position w:val="1"/>
          <w:sz w:val="36"/>
          <w:szCs w:val="36"/>
        </w:rPr>
        <w:lastRenderedPageBreak/>
        <w:t>THE ACHIEVING SUS</w:t>
      </w:r>
      <w:r w:rsidRPr="002D19BC">
        <w:rPr>
          <w:rFonts w:ascii="Arial" w:eastAsia="Univers Next Pro Condensed" w:hAnsi="Arial" w:cs="Arial"/>
          <w:b/>
          <w:color w:val="00B6F0"/>
          <w:spacing w:val="-27"/>
          <w:position w:val="1"/>
          <w:sz w:val="36"/>
          <w:szCs w:val="36"/>
        </w:rPr>
        <w:t>T</w:t>
      </w:r>
      <w:r w:rsidRPr="002D19BC">
        <w:rPr>
          <w:rFonts w:ascii="Arial" w:eastAsia="Univers Next Pro Condensed" w:hAnsi="Arial" w:cs="Arial"/>
          <w:b/>
          <w:color w:val="00B6F0"/>
          <w:position w:val="1"/>
          <w:sz w:val="36"/>
          <w:szCs w:val="36"/>
        </w:rPr>
        <w:t>AINABILITY</w:t>
      </w:r>
      <w:r w:rsidRPr="002D19BC">
        <w:rPr>
          <w:rFonts w:ascii="Arial" w:eastAsia="Univers Next Pro Condensed" w:hAnsi="Arial" w:cs="Arial"/>
          <w:sz w:val="36"/>
          <w:szCs w:val="36"/>
        </w:rPr>
        <w:t xml:space="preserve"> </w:t>
      </w:r>
      <w:r w:rsidRPr="002D19BC">
        <w:rPr>
          <w:rFonts w:ascii="Arial" w:eastAsia="Univers Next Pro Condensed" w:hAnsi="Arial" w:cs="Arial"/>
          <w:b/>
          <w:color w:val="00B6F0"/>
          <w:sz w:val="36"/>
          <w:szCs w:val="36"/>
        </w:rPr>
        <w:t>S</w:t>
      </w:r>
      <w:r w:rsidRPr="002D19BC">
        <w:rPr>
          <w:rFonts w:ascii="Arial" w:eastAsia="Univers Next Pro Condensed" w:hAnsi="Arial" w:cs="Arial"/>
          <w:b/>
          <w:color w:val="00B6F0"/>
          <w:spacing w:val="-27"/>
          <w:sz w:val="36"/>
          <w:szCs w:val="36"/>
        </w:rPr>
        <w:t>T</w:t>
      </w:r>
      <w:r w:rsidRPr="002D19BC">
        <w:rPr>
          <w:rFonts w:ascii="Arial" w:eastAsia="Univers Next Pro Condensed" w:hAnsi="Arial" w:cs="Arial"/>
          <w:b/>
          <w:color w:val="00B6F0"/>
          <w:sz w:val="36"/>
          <w:szCs w:val="36"/>
        </w:rPr>
        <w:t>AN</w:t>
      </w:r>
      <w:r w:rsidRPr="002D19BC">
        <w:rPr>
          <w:rFonts w:ascii="Arial" w:eastAsia="Univers Next Pro Condensed" w:hAnsi="Arial" w:cs="Arial"/>
          <w:b/>
          <w:color w:val="00B6F0"/>
          <w:spacing w:val="-7"/>
          <w:sz w:val="36"/>
          <w:szCs w:val="36"/>
        </w:rPr>
        <w:t>D</w:t>
      </w:r>
      <w:r w:rsidRPr="002D19BC">
        <w:rPr>
          <w:rFonts w:ascii="Arial" w:eastAsia="Univers Next Pro Condensed" w:hAnsi="Arial" w:cs="Arial"/>
          <w:b/>
          <w:color w:val="00B6F0"/>
          <w:sz w:val="36"/>
          <w:szCs w:val="36"/>
        </w:rPr>
        <w:t xml:space="preserve">ARDS </w:t>
      </w:r>
      <w:hyperlink r:id="rId14" w:history="1">
        <w:r w:rsidRPr="002D19BC">
          <w:rPr>
            <w:rFonts w:ascii="Arial" w:eastAsia="Univers Next Pro Condensed" w:hAnsi="Arial" w:cs="Arial"/>
            <w:color w:val="00B6F0"/>
            <w:position w:val="1"/>
            <w:sz w:val="36"/>
            <w:szCs w:val="36"/>
          </w:rPr>
          <w:t>unicef.uk/sustainability</w:t>
        </w:r>
      </w:hyperlink>
    </w:p>
    <w:p w14:paraId="39A26DEB" w14:textId="77777777" w:rsidR="00B2696D" w:rsidRPr="002D19BC" w:rsidRDefault="00B2696D" w:rsidP="00B2696D">
      <w:pPr>
        <w:spacing w:before="4" w:line="100" w:lineRule="exact"/>
        <w:rPr>
          <w:rFonts w:ascii="Arial" w:hAnsi="Arial" w:cs="Arial"/>
          <w:sz w:val="10"/>
          <w:szCs w:val="10"/>
        </w:rPr>
      </w:pPr>
    </w:p>
    <w:p w14:paraId="275F9708" w14:textId="77777777" w:rsidR="00B2696D" w:rsidRPr="002D19BC" w:rsidRDefault="00B2696D" w:rsidP="00B2696D">
      <w:pPr>
        <w:spacing w:line="200" w:lineRule="exact"/>
        <w:rPr>
          <w:rFonts w:ascii="Arial" w:hAnsi="Arial" w:cs="Arial"/>
        </w:rPr>
      </w:pPr>
    </w:p>
    <w:p w14:paraId="1931CC66" w14:textId="77777777" w:rsidR="00B2696D" w:rsidRPr="002D19BC" w:rsidRDefault="00B2696D" w:rsidP="00B2696D">
      <w:pPr>
        <w:rPr>
          <w:rFonts w:ascii="Arial" w:eastAsia="Univers Next Pro Condensed" w:hAnsi="Arial" w:cs="Arial"/>
          <w:sz w:val="28"/>
          <w:szCs w:val="28"/>
        </w:rPr>
      </w:pPr>
      <w:r w:rsidRPr="002D19BC">
        <w:rPr>
          <w:rFonts w:ascii="Arial" w:eastAsia="Univers Next Pro Condensed" w:hAnsi="Arial" w:cs="Arial"/>
          <w:b/>
          <w:color w:val="939597"/>
          <w:sz w:val="28"/>
          <w:szCs w:val="28"/>
        </w:rPr>
        <w:t>THEME 1: LEADERSHIP</w:t>
      </w:r>
    </w:p>
    <w:p w14:paraId="267B2B44" w14:textId="77777777" w:rsidR="00B2696D" w:rsidRPr="002D19BC" w:rsidRDefault="00B2696D" w:rsidP="00B2696D">
      <w:pPr>
        <w:spacing w:before="1" w:line="280" w:lineRule="exact"/>
        <w:rPr>
          <w:rFonts w:ascii="Arial" w:hAnsi="Arial" w:cs="Arial"/>
          <w:sz w:val="28"/>
          <w:szCs w:val="28"/>
        </w:rPr>
      </w:pPr>
    </w:p>
    <w:p w14:paraId="5E378ABF" w14:textId="77777777" w:rsidR="00B2696D" w:rsidRPr="002D19BC" w:rsidRDefault="00B2696D" w:rsidP="00B2696D">
      <w:pPr>
        <w:spacing w:before="2"/>
        <w:rPr>
          <w:rFonts w:ascii="Arial" w:eastAsia="Univers Next Pro Condensed" w:hAnsi="Arial" w:cs="Arial"/>
          <w:sz w:val="28"/>
          <w:szCs w:val="28"/>
        </w:rPr>
      </w:pPr>
      <w:r w:rsidRPr="002D19BC">
        <w:rPr>
          <w:rFonts w:ascii="Arial" w:eastAsia="Univers Next Pro Condensed" w:hAnsi="Arial" w:cs="Arial"/>
          <w:b/>
          <w:color w:val="FAA519"/>
          <w:sz w:val="28"/>
          <w:szCs w:val="28"/>
        </w:rPr>
        <w:t>DEVE</w:t>
      </w:r>
      <w:r w:rsidRPr="002D19BC">
        <w:rPr>
          <w:rFonts w:ascii="Arial" w:eastAsia="Univers Next Pro Condensed" w:hAnsi="Arial" w:cs="Arial"/>
          <w:b/>
          <w:color w:val="FAA519"/>
          <w:spacing w:val="-3"/>
          <w:sz w:val="28"/>
          <w:szCs w:val="28"/>
        </w:rPr>
        <w:t>L</w:t>
      </w:r>
      <w:r w:rsidRPr="002D19BC">
        <w:rPr>
          <w:rFonts w:ascii="Arial" w:eastAsia="Univers Next Pro Condensed" w:hAnsi="Arial" w:cs="Arial"/>
          <w:b/>
          <w:color w:val="FAA519"/>
          <w:sz w:val="28"/>
          <w:szCs w:val="28"/>
        </w:rPr>
        <w:t>OP A LEADERSHIP TEAM TH</w:t>
      </w:r>
      <w:r w:rsidRPr="002D19BC">
        <w:rPr>
          <w:rFonts w:ascii="Arial" w:eastAsia="Univers Next Pro Condensed" w:hAnsi="Arial" w:cs="Arial"/>
          <w:b/>
          <w:color w:val="FAA519"/>
          <w:spacing w:val="-16"/>
          <w:sz w:val="28"/>
          <w:szCs w:val="28"/>
        </w:rPr>
        <w:t>A</w:t>
      </w:r>
      <w:r w:rsidRPr="002D19BC">
        <w:rPr>
          <w:rFonts w:ascii="Arial" w:eastAsia="Univers Next Pro Condensed" w:hAnsi="Arial" w:cs="Arial"/>
          <w:b/>
          <w:color w:val="FAA519"/>
          <w:sz w:val="28"/>
          <w:szCs w:val="28"/>
        </w:rPr>
        <w:t>T PROM</w:t>
      </w:r>
      <w:r w:rsidRPr="002D19BC">
        <w:rPr>
          <w:rFonts w:ascii="Arial" w:eastAsia="Univers Next Pro Condensed" w:hAnsi="Arial" w:cs="Arial"/>
          <w:b/>
          <w:color w:val="FAA519"/>
          <w:spacing w:val="-8"/>
          <w:sz w:val="28"/>
          <w:szCs w:val="28"/>
        </w:rPr>
        <w:t>O</w:t>
      </w:r>
      <w:r w:rsidRPr="002D19BC">
        <w:rPr>
          <w:rFonts w:ascii="Arial" w:eastAsia="Univers Next Pro Condensed" w:hAnsi="Arial" w:cs="Arial"/>
          <w:b/>
          <w:color w:val="FAA519"/>
          <w:sz w:val="28"/>
          <w:szCs w:val="28"/>
        </w:rPr>
        <w:t>TES THE BABY FRIEND</w:t>
      </w:r>
      <w:r w:rsidRPr="002D19BC">
        <w:rPr>
          <w:rFonts w:ascii="Arial" w:eastAsia="Univers Next Pro Condensed" w:hAnsi="Arial" w:cs="Arial"/>
          <w:b/>
          <w:color w:val="FAA519"/>
          <w:spacing w:val="-27"/>
          <w:sz w:val="28"/>
          <w:szCs w:val="28"/>
        </w:rPr>
        <w:t>L</w:t>
      </w:r>
      <w:r w:rsidRPr="002D19BC">
        <w:rPr>
          <w:rFonts w:ascii="Arial" w:eastAsia="Univers Next Pro Condensed" w:hAnsi="Arial" w:cs="Arial"/>
          <w:b/>
          <w:color w:val="FAA519"/>
          <w:sz w:val="28"/>
          <w:szCs w:val="28"/>
        </w:rPr>
        <w:t>Y S</w:t>
      </w:r>
      <w:r w:rsidRPr="002D19BC">
        <w:rPr>
          <w:rFonts w:ascii="Arial" w:eastAsia="Univers Next Pro Condensed" w:hAnsi="Arial" w:cs="Arial"/>
          <w:b/>
          <w:color w:val="FAA519"/>
          <w:spacing w:val="-16"/>
          <w:sz w:val="28"/>
          <w:szCs w:val="28"/>
        </w:rPr>
        <w:t>T</w:t>
      </w:r>
      <w:r w:rsidRPr="002D19BC">
        <w:rPr>
          <w:rFonts w:ascii="Arial" w:eastAsia="Univers Next Pro Condensed" w:hAnsi="Arial" w:cs="Arial"/>
          <w:b/>
          <w:color w:val="FAA519"/>
          <w:sz w:val="28"/>
          <w:szCs w:val="28"/>
        </w:rPr>
        <w:t>AN</w:t>
      </w:r>
      <w:r w:rsidRPr="002D19BC">
        <w:rPr>
          <w:rFonts w:ascii="Arial" w:eastAsia="Univers Next Pro Condensed" w:hAnsi="Arial" w:cs="Arial"/>
          <w:b/>
          <w:color w:val="FAA519"/>
          <w:spacing w:val="-4"/>
          <w:sz w:val="28"/>
          <w:szCs w:val="28"/>
        </w:rPr>
        <w:t>D</w:t>
      </w:r>
      <w:r w:rsidRPr="002D19BC">
        <w:rPr>
          <w:rFonts w:ascii="Arial" w:eastAsia="Univers Next Pro Condensed" w:hAnsi="Arial" w:cs="Arial"/>
          <w:b/>
          <w:color w:val="FAA519"/>
          <w:sz w:val="28"/>
          <w:szCs w:val="28"/>
        </w:rPr>
        <w:t>ARDS</w:t>
      </w:r>
    </w:p>
    <w:p w14:paraId="13D2A053" w14:textId="77777777" w:rsidR="00B2696D" w:rsidRPr="002D19BC" w:rsidRDefault="00B2696D" w:rsidP="00B2696D">
      <w:pPr>
        <w:spacing w:before="7" w:line="100" w:lineRule="exact"/>
        <w:rPr>
          <w:rFonts w:ascii="Arial" w:hAnsi="Arial" w:cs="Arial"/>
          <w:sz w:val="10"/>
          <w:szCs w:val="10"/>
        </w:rPr>
      </w:pPr>
    </w:p>
    <w:p w14:paraId="125D48F3" w14:textId="77777777" w:rsidR="00B2696D" w:rsidRPr="002D19BC" w:rsidRDefault="00B2696D" w:rsidP="00B2696D">
      <w:pPr>
        <w:pStyle w:val="ListParagraph"/>
        <w:numPr>
          <w:ilvl w:val="0"/>
          <w:numId w:val="8"/>
        </w:numPr>
        <w:ind w:right="461"/>
        <w:rPr>
          <w:rFonts w:ascii="Arial" w:eastAsia="Univers Next Pro Light" w:hAnsi="Arial" w:cs="Arial"/>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 xml:space="preserve">here is a named Baby </w:t>
      </w:r>
      <w:r w:rsidRPr="002D19BC">
        <w:rPr>
          <w:rFonts w:ascii="Arial" w:eastAsia="Univers Next Pro Light" w:hAnsi="Arial" w:cs="Arial"/>
          <w:color w:val="000000"/>
          <w:spacing w:val="-3"/>
          <w:sz w:val="23"/>
          <w:szCs w:val="23"/>
        </w:rPr>
        <w:t>F</w:t>
      </w:r>
      <w:r w:rsidRPr="002D19BC">
        <w:rPr>
          <w:rFonts w:ascii="Arial" w:eastAsia="Univers Next Pro Light" w:hAnsi="Arial" w:cs="Arial"/>
          <w:color w:val="000000"/>
          <w:sz w:val="23"/>
          <w:szCs w:val="23"/>
        </w:rPr>
        <w:t>riendly lead/team with sufficient</w:t>
      </w:r>
      <w:r w:rsidRPr="002D19BC">
        <w:rPr>
          <w:rFonts w:ascii="Arial" w:eastAsia="Univers Next Pro Light" w:hAnsi="Arial" w:cs="Arial"/>
          <w:color w:val="000000"/>
          <w:spacing w:val="-10"/>
          <w:sz w:val="23"/>
          <w:szCs w:val="23"/>
        </w:rPr>
        <w:t xml:space="preserve"> </w:t>
      </w:r>
      <w:r w:rsidRPr="002D19BC">
        <w:rPr>
          <w:rFonts w:ascii="Arial" w:eastAsia="Univers Next Pro Light" w:hAnsi="Arial" w:cs="Arial"/>
          <w:color w:val="000000"/>
          <w:sz w:val="23"/>
          <w:szCs w:val="23"/>
        </w:rPr>
        <w:t>kn</w:t>
      </w:r>
      <w:r w:rsidRPr="002D19BC">
        <w:rPr>
          <w:rFonts w:ascii="Arial" w:eastAsia="Univers Next Pro Light" w:hAnsi="Arial" w:cs="Arial"/>
          <w:color w:val="000000"/>
          <w:spacing w:val="-3"/>
          <w:sz w:val="23"/>
          <w:szCs w:val="23"/>
        </w:rPr>
        <w:t>o</w:t>
      </w:r>
      <w:r w:rsidRPr="002D19BC">
        <w:rPr>
          <w:rFonts w:ascii="Arial" w:eastAsia="Univers Next Pro Light" w:hAnsi="Arial" w:cs="Arial"/>
          <w:color w:val="000000"/>
          <w:sz w:val="23"/>
          <w:szCs w:val="23"/>
        </w:rPr>
        <w:t>wledge, skills and hours to meet their objecti</w:t>
      </w:r>
      <w:r w:rsidRPr="002D19BC">
        <w:rPr>
          <w:rFonts w:ascii="Arial" w:eastAsia="Univers Next Pro Light" w:hAnsi="Arial" w:cs="Arial"/>
          <w:color w:val="000000"/>
          <w:spacing w:val="-3"/>
          <w:sz w:val="23"/>
          <w:szCs w:val="23"/>
        </w:rPr>
        <w:t>v</w:t>
      </w:r>
      <w:r w:rsidRPr="002D19BC">
        <w:rPr>
          <w:rFonts w:ascii="Arial" w:eastAsia="Univers Next Pro Light" w:hAnsi="Arial" w:cs="Arial"/>
          <w:color w:val="000000"/>
          <w:sz w:val="23"/>
          <w:szCs w:val="23"/>
        </w:rPr>
        <w:t>es</w:t>
      </w:r>
    </w:p>
    <w:p w14:paraId="1FC45FFB" w14:textId="590C8614" w:rsidR="00B2696D" w:rsidRPr="002D19BC" w:rsidRDefault="00B2696D" w:rsidP="00B2696D">
      <w:pPr>
        <w:pStyle w:val="ListParagraph"/>
        <w:numPr>
          <w:ilvl w:val="0"/>
          <w:numId w:val="8"/>
        </w:numPr>
        <w:spacing w:before="96"/>
        <w:ind w:right="734"/>
        <w:rPr>
          <w:rFonts w:ascii="Arial" w:eastAsia="Univers Next Pro Light" w:hAnsi="Arial" w:cs="Arial"/>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 xml:space="preserve">here is a mechanism for the Baby </w:t>
      </w:r>
      <w:r w:rsidRPr="002D19BC">
        <w:rPr>
          <w:rFonts w:ascii="Arial" w:eastAsia="Univers Next Pro Light" w:hAnsi="Arial" w:cs="Arial"/>
          <w:color w:val="000000"/>
          <w:spacing w:val="-3"/>
          <w:sz w:val="23"/>
          <w:szCs w:val="23"/>
        </w:rPr>
        <w:t>F</w:t>
      </w:r>
      <w:r w:rsidRPr="002D19BC">
        <w:rPr>
          <w:rFonts w:ascii="Arial" w:eastAsia="Univers Next Pro Light" w:hAnsi="Arial" w:cs="Arial"/>
          <w:color w:val="000000"/>
          <w:sz w:val="23"/>
          <w:szCs w:val="23"/>
        </w:rPr>
        <w:t xml:space="preserve">riendly lead/team to remain </w:t>
      </w:r>
      <w:r w:rsidR="00C54D6D" w:rsidRPr="002D19BC">
        <w:rPr>
          <w:rFonts w:ascii="Arial" w:eastAsia="Univers Next Pro Light" w:hAnsi="Arial" w:cs="Arial"/>
          <w:color w:val="000000"/>
          <w:sz w:val="23"/>
          <w:szCs w:val="23"/>
        </w:rPr>
        <w:t>up to date</w:t>
      </w:r>
      <w:r w:rsidRPr="002D19BC">
        <w:rPr>
          <w:rFonts w:ascii="Arial" w:eastAsia="Univers Next Pro Light" w:hAnsi="Arial" w:cs="Arial"/>
          <w:color w:val="000000"/>
          <w:sz w:val="23"/>
          <w:szCs w:val="23"/>
        </w:rPr>
        <w:t xml:space="preserve"> with their education and skills</w:t>
      </w:r>
    </w:p>
    <w:p w14:paraId="4BA2E185" w14:textId="77777777" w:rsidR="00B2696D" w:rsidRPr="002D19BC" w:rsidRDefault="00B2696D" w:rsidP="00B2696D">
      <w:pPr>
        <w:pStyle w:val="ListParagraph"/>
        <w:numPr>
          <w:ilvl w:val="0"/>
          <w:numId w:val="8"/>
        </w:numPr>
        <w:spacing w:before="96"/>
        <w:rPr>
          <w:rFonts w:ascii="Arial" w:eastAsia="Univers Next Pro Light" w:hAnsi="Arial" w:cs="Arial"/>
          <w:sz w:val="23"/>
          <w:szCs w:val="23"/>
        </w:rPr>
      </w:pPr>
      <w:r w:rsidRPr="002D19BC">
        <w:rPr>
          <w:rFonts w:ascii="Arial" w:eastAsia="Univers Next Pro Light" w:hAnsi="Arial" w:cs="Arial"/>
          <w:color w:val="000000"/>
          <w:sz w:val="23"/>
          <w:szCs w:val="23"/>
        </w:rPr>
        <w:t xml:space="preserve">A Baby </w:t>
      </w:r>
      <w:r w:rsidRPr="002D19BC">
        <w:rPr>
          <w:rFonts w:ascii="Arial" w:eastAsia="Univers Next Pro Light" w:hAnsi="Arial" w:cs="Arial"/>
          <w:color w:val="000000"/>
          <w:spacing w:val="-3"/>
          <w:sz w:val="23"/>
          <w:szCs w:val="23"/>
        </w:rPr>
        <w:t>F</w:t>
      </w:r>
      <w:r w:rsidRPr="002D19BC">
        <w:rPr>
          <w:rFonts w:ascii="Arial" w:eastAsia="Univers Next Pro Light" w:hAnsi="Arial" w:cs="Arial"/>
          <w:color w:val="000000"/>
          <w:sz w:val="23"/>
          <w:szCs w:val="23"/>
        </w:rPr>
        <w:t>riendly Guardian with sufficient</w:t>
      </w:r>
      <w:r w:rsidRPr="002D19BC">
        <w:rPr>
          <w:rFonts w:ascii="Arial" w:eastAsia="Univers Next Pro Light" w:hAnsi="Arial" w:cs="Arial"/>
          <w:color w:val="000000"/>
          <w:spacing w:val="-10"/>
          <w:sz w:val="23"/>
          <w:szCs w:val="23"/>
        </w:rPr>
        <w:t xml:space="preserve"> </w:t>
      </w:r>
      <w:r w:rsidRPr="002D19BC">
        <w:rPr>
          <w:rFonts w:ascii="Arial" w:eastAsia="Univers Next Pro Light" w:hAnsi="Arial" w:cs="Arial"/>
          <w:color w:val="000000"/>
          <w:sz w:val="23"/>
          <w:szCs w:val="23"/>
        </w:rPr>
        <w:t>seniority and engagement is in post</w:t>
      </w:r>
    </w:p>
    <w:p w14:paraId="42B29424" w14:textId="77777777" w:rsidR="00B2696D" w:rsidRPr="002D19BC" w:rsidRDefault="00B2696D" w:rsidP="00B2696D">
      <w:pPr>
        <w:pStyle w:val="ListParagraph"/>
        <w:numPr>
          <w:ilvl w:val="0"/>
          <w:numId w:val="8"/>
        </w:numPr>
        <w:spacing w:before="97"/>
        <w:rPr>
          <w:rFonts w:ascii="Arial" w:eastAsia="Univers Next Pro Light" w:hAnsi="Arial" w:cs="Arial"/>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he leadership structures support proportionate responsibility and accountability</w:t>
      </w:r>
    </w:p>
    <w:p w14:paraId="57EA0756" w14:textId="77777777" w:rsidR="00B2696D" w:rsidRPr="002D19BC" w:rsidRDefault="00B2696D" w:rsidP="00B2696D">
      <w:pPr>
        <w:pStyle w:val="ListParagraph"/>
        <w:numPr>
          <w:ilvl w:val="0"/>
          <w:numId w:val="8"/>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All rel</w:t>
      </w:r>
      <w:r w:rsidRPr="002D19BC">
        <w:rPr>
          <w:rFonts w:ascii="Arial" w:eastAsia="Univers Next Pro Light" w:hAnsi="Arial" w:cs="Arial"/>
          <w:color w:val="000000"/>
          <w:spacing w:val="-3"/>
          <w:sz w:val="23"/>
          <w:szCs w:val="23"/>
        </w:rPr>
        <w:t>e</w:t>
      </w:r>
      <w:r w:rsidRPr="002D19BC">
        <w:rPr>
          <w:rFonts w:ascii="Arial" w:eastAsia="Univers Next Pro Light" w:hAnsi="Arial" w:cs="Arial"/>
          <w:color w:val="000000"/>
          <w:sz w:val="23"/>
          <w:szCs w:val="23"/>
        </w:rPr>
        <w:t>vant managers are educated to support the maintenance of the standards.</w:t>
      </w:r>
    </w:p>
    <w:p w14:paraId="48285B6A" w14:textId="77777777" w:rsidR="00B2696D" w:rsidRPr="002D19BC" w:rsidRDefault="00B2696D" w:rsidP="00B2696D">
      <w:pPr>
        <w:spacing w:before="13" w:line="280" w:lineRule="exact"/>
        <w:rPr>
          <w:rFonts w:ascii="Arial" w:hAnsi="Arial" w:cs="Arial"/>
          <w:sz w:val="28"/>
          <w:szCs w:val="28"/>
        </w:rPr>
      </w:pPr>
    </w:p>
    <w:p w14:paraId="4F47BDEF" w14:textId="77777777" w:rsidR="00B2696D" w:rsidRPr="002D19BC" w:rsidRDefault="00B2696D" w:rsidP="00B2696D">
      <w:pPr>
        <w:rPr>
          <w:rFonts w:ascii="Arial" w:eastAsia="Univers Next Pro Condensed" w:hAnsi="Arial" w:cs="Arial"/>
          <w:sz w:val="28"/>
          <w:szCs w:val="28"/>
        </w:rPr>
      </w:pPr>
      <w:r w:rsidRPr="002D19BC">
        <w:rPr>
          <w:rFonts w:ascii="Arial" w:eastAsia="Univers Next Pro Condensed" w:hAnsi="Arial" w:cs="Arial"/>
          <w:b/>
          <w:color w:val="939597"/>
          <w:sz w:val="28"/>
          <w:szCs w:val="28"/>
        </w:rPr>
        <w:t>THEME 2: CU</w:t>
      </w:r>
      <w:r w:rsidRPr="002D19BC">
        <w:rPr>
          <w:rFonts w:ascii="Arial" w:eastAsia="Univers Next Pro Condensed" w:hAnsi="Arial" w:cs="Arial"/>
          <w:b/>
          <w:color w:val="939597"/>
          <w:spacing w:val="-20"/>
          <w:sz w:val="28"/>
          <w:szCs w:val="28"/>
        </w:rPr>
        <w:t>L</w:t>
      </w:r>
      <w:r w:rsidRPr="002D19BC">
        <w:rPr>
          <w:rFonts w:ascii="Arial" w:eastAsia="Univers Next Pro Condensed" w:hAnsi="Arial" w:cs="Arial"/>
          <w:b/>
          <w:color w:val="939597"/>
          <w:sz w:val="28"/>
          <w:szCs w:val="28"/>
        </w:rPr>
        <w:t>TURE</w:t>
      </w:r>
    </w:p>
    <w:p w14:paraId="0E4E5E28" w14:textId="77777777" w:rsidR="00B2696D" w:rsidRPr="002D19BC" w:rsidRDefault="00B2696D" w:rsidP="00B2696D">
      <w:pPr>
        <w:spacing w:before="1" w:line="280" w:lineRule="exact"/>
        <w:rPr>
          <w:rFonts w:ascii="Arial" w:hAnsi="Arial" w:cs="Arial"/>
          <w:sz w:val="28"/>
          <w:szCs w:val="28"/>
        </w:rPr>
      </w:pPr>
    </w:p>
    <w:p w14:paraId="6F7EE052" w14:textId="77777777" w:rsidR="00B2696D" w:rsidRPr="002D19BC" w:rsidRDefault="00B2696D" w:rsidP="00B2696D">
      <w:pPr>
        <w:spacing w:before="1" w:line="320" w:lineRule="exact"/>
        <w:ind w:right="1281"/>
        <w:rPr>
          <w:rFonts w:ascii="Arial" w:eastAsia="Univers Next Pro Condensed" w:hAnsi="Arial" w:cs="Arial"/>
          <w:sz w:val="28"/>
          <w:szCs w:val="28"/>
        </w:rPr>
      </w:pPr>
      <w:r w:rsidRPr="002D19BC">
        <w:rPr>
          <w:rFonts w:ascii="Arial" w:eastAsia="Univers Next Pro Condensed" w:hAnsi="Arial" w:cs="Arial"/>
          <w:b/>
          <w:color w:val="FAA519"/>
          <w:sz w:val="28"/>
          <w:szCs w:val="28"/>
        </w:rPr>
        <w:t>FOSTER AN ORGANIS</w:t>
      </w:r>
      <w:r w:rsidRPr="002D19BC">
        <w:rPr>
          <w:rFonts w:ascii="Arial" w:eastAsia="Univers Next Pro Condensed" w:hAnsi="Arial" w:cs="Arial"/>
          <w:b/>
          <w:color w:val="FAA519"/>
          <w:spacing w:val="-16"/>
          <w:sz w:val="28"/>
          <w:szCs w:val="28"/>
        </w:rPr>
        <w:t>A</w:t>
      </w:r>
      <w:r w:rsidRPr="002D19BC">
        <w:rPr>
          <w:rFonts w:ascii="Arial" w:eastAsia="Univers Next Pro Condensed" w:hAnsi="Arial" w:cs="Arial"/>
          <w:b/>
          <w:color w:val="FAA519"/>
          <w:sz w:val="28"/>
          <w:szCs w:val="28"/>
        </w:rPr>
        <w:t>TIONAL CU</w:t>
      </w:r>
      <w:r w:rsidRPr="002D19BC">
        <w:rPr>
          <w:rFonts w:ascii="Arial" w:eastAsia="Univers Next Pro Condensed" w:hAnsi="Arial" w:cs="Arial"/>
          <w:b/>
          <w:color w:val="FAA519"/>
          <w:spacing w:val="-20"/>
          <w:sz w:val="28"/>
          <w:szCs w:val="28"/>
        </w:rPr>
        <w:t>L</w:t>
      </w:r>
      <w:r w:rsidRPr="002D19BC">
        <w:rPr>
          <w:rFonts w:ascii="Arial" w:eastAsia="Univers Next Pro Condensed" w:hAnsi="Arial" w:cs="Arial"/>
          <w:b/>
          <w:color w:val="FAA519"/>
          <w:sz w:val="28"/>
          <w:szCs w:val="28"/>
        </w:rPr>
        <w:t>TURE TH</w:t>
      </w:r>
      <w:r w:rsidRPr="002D19BC">
        <w:rPr>
          <w:rFonts w:ascii="Arial" w:eastAsia="Univers Next Pro Condensed" w:hAnsi="Arial" w:cs="Arial"/>
          <w:b/>
          <w:color w:val="FAA519"/>
          <w:spacing w:val="-16"/>
          <w:sz w:val="28"/>
          <w:szCs w:val="28"/>
        </w:rPr>
        <w:t>A</w:t>
      </w:r>
      <w:r w:rsidRPr="002D19BC">
        <w:rPr>
          <w:rFonts w:ascii="Arial" w:eastAsia="Univers Next Pro Condensed" w:hAnsi="Arial" w:cs="Arial"/>
          <w:b/>
          <w:color w:val="FAA519"/>
          <w:sz w:val="28"/>
          <w:szCs w:val="28"/>
        </w:rPr>
        <w:t>T PR</w:t>
      </w:r>
      <w:r w:rsidRPr="002D19BC">
        <w:rPr>
          <w:rFonts w:ascii="Arial" w:eastAsia="Univers Next Pro Condensed" w:hAnsi="Arial" w:cs="Arial"/>
          <w:b/>
          <w:color w:val="FAA519"/>
          <w:spacing w:val="-8"/>
          <w:sz w:val="28"/>
          <w:szCs w:val="28"/>
        </w:rPr>
        <w:t>O</w:t>
      </w:r>
      <w:r w:rsidRPr="002D19BC">
        <w:rPr>
          <w:rFonts w:ascii="Arial" w:eastAsia="Univers Next Pro Condensed" w:hAnsi="Arial" w:cs="Arial"/>
          <w:b/>
          <w:color w:val="FAA519"/>
          <w:sz w:val="28"/>
          <w:szCs w:val="28"/>
        </w:rPr>
        <w:t>TECTS THE BABY FRIEND</w:t>
      </w:r>
      <w:r w:rsidRPr="002D19BC">
        <w:rPr>
          <w:rFonts w:ascii="Arial" w:eastAsia="Univers Next Pro Condensed" w:hAnsi="Arial" w:cs="Arial"/>
          <w:b/>
          <w:color w:val="FAA519"/>
          <w:spacing w:val="-27"/>
          <w:sz w:val="28"/>
          <w:szCs w:val="28"/>
        </w:rPr>
        <w:t>L</w:t>
      </w:r>
      <w:r w:rsidRPr="002D19BC">
        <w:rPr>
          <w:rFonts w:ascii="Arial" w:eastAsia="Univers Next Pro Condensed" w:hAnsi="Arial" w:cs="Arial"/>
          <w:b/>
          <w:color w:val="FAA519"/>
          <w:sz w:val="28"/>
          <w:szCs w:val="28"/>
        </w:rPr>
        <w:t>Y S</w:t>
      </w:r>
      <w:r w:rsidRPr="002D19BC">
        <w:rPr>
          <w:rFonts w:ascii="Arial" w:eastAsia="Univers Next Pro Condensed" w:hAnsi="Arial" w:cs="Arial"/>
          <w:b/>
          <w:color w:val="FAA519"/>
          <w:spacing w:val="-16"/>
          <w:sz w:val="28"/>
          <w:szCs w:val="28"/>
        </w:rPr>
        <w:t>T</w:t>
      </w:r>
      <w:r w:rsidRPr="002D19BC">
        <w:rPr>
          <w:rFonts w:ascii="Arial" w:eastAsia="Univers Next Pro Condensed" w:hAnsi="Arial" w:cs="Arial"/>
          <w:b/>
          <w:color w:val="FAA519"/>
          <w:sz w:val="28"/>
          <w:szCs w:val="28"/>
        </w:rPr>
        <w:t>AN</w:t>
      </w:r>
      <w:r w:rsidRPr="002D19BC">
        <w:rPr>
          <w:rFonts w:ascii="Arial" w:eastAsia="Univers Next Pro Condensed" w:hAnsi="Arial" w:cs="Arial"/>
          <w:b/>
          <w:color w:val="FAA519"/>
          <w:spacing w:val="-4"/>
          <w:sz w:val="28"/>
          <w:szCs w:val="28"/>
        </w:rPr>
        <w:t>D</w:t>
      </w:r>
      <w:r w:rsidRPr="002D19BC">
        <w:rPr>
          <w:rFonts w:ascii="Arial" w:eastAsia="Univers Next Pro Condensed" w:hAnsi="Arial" w:cs="Arial"/>
          <w:b/>
          <w:color w:val="FAA519"/>
          <w:sz w:val="28"/>
          <w:szCs w:val="28"/>
        </w:rPr>
        <w:t>ARDS</w:t>
      </w:r>
    </w:p>
    <w:p w14:paraId="7170A80A" w14:textId="77777777" w:rsidR="00B2696D" w:rsidRPr="002D19BC" w:rsidRDefault="00B2696D" w:rsidP="00B2696D">
      <w:pPr>
        <w:spacing w:before="10" w:line="100" w:lineRule="exact"/>
        <w:rPr>
          <w:rFonts w:ascii="Arial" w:hAnsi="Arial" w:cs="Arial"/>
          <w:sz w:val="10"/>
          <w:szCs w:val="10"/>
        </w:rPr>
      </w:pPr>
    </w:p>
    <w:p w14:paraId="09EB8A63" w14:textId="77777777" w:rsidR="00B2696D" w:rsidRPr="002D19BC" w:rsidRDefault="00B2696D" w:rsidP="00B2696D">
      <w:pPr>
        <w:pStyle w:val="ListParagraph"/>
        <w:numPr>
          <w:ilvl w:val="0"/>
          <w:numId w:val="9"/>
        </w:numPr>
        <w:rPr>
          <w:rFonts w:ascii="Arial" w:eastAsia="Univers Next Pro Light" w:hAnsi="Arial" w:cs="Arial"/>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here is support for ongoing staff learning</w:t>
      </w:r>
    </w:p>
    <w:p w14:paraId="2C28AA18" w14:textId="18BB740D" w:rsidR="00B2696D" w:rsidRPr="002D19BC" w:rsidRDefault="00B2696D" w:rsidP="00B2696D">
      <w:pPr>
        <w:pStyle w:val="ListParagraph"/>
        <w:numPr>
          <w:ilvl w:val="0"/>
          <w:numId w:val="9"/>
        </w:numPr>
        <w:spacing w:before="97"/>
        <w:ind w:right="228"/>
        <w:rPr>
          <w:rFonts w:ascii="Arial" w:eastAsia="Univers Next Pro Light" w:hAnsi="Arial" w:cs="Arial"/>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here are mechanisms in place to support a positi</w:t>
      </w:r>
      <w:r w:rsidRPr="002D19BC">
        <w:rPr>
          <w:rFonts w:ascii="Arial" w:eastAsia="Univers Next Pro Light" w:hAnsi="Arial" w:cs="Arial"/>
          <w:color w:val="000000"/>
          <w:spacing w:val="-3"/>
          <w:sz w:val="23"/>
          <w:szCs w:val="23"/>
        </w:rPr>
        <w:t>v</w:t>
      </w:r>
      <w:r w:rsidRPr="002D19BC">
        <w:rPr>
          <w:rFonts w:ascii="Arial" w:eastAsia="Univers Next Pro Light" w:hAnsi="Arial" w:cs="Arial"/>
          <w:color w:val="000000"/>
          <w:sz w:val="23"/>
          <w:szCs w:val="23"/>
        </w:rPr>
        <w:t xml:space="preserve">e culture, such as staff recognition </w:t>
      </w:r>
      <w:r w:rsidRPr="00A80DA5">
        <w:rPr>
          <w:rFonts w:ascii="Arial" w:eastAsia="Univers Next Pro Light" w:hAnsi="Arial" w:cs="Arial"/>
          <w:color w:val="000000"/>
          <w:sz w:val="23"/>
          <w:szCs w:val="23"/>
        </w:rPr>
        <w:t>schemes, mechanisms for staff to feedback concerns and systems to enable parents’</w:t>
      </w:r>
      <w:r w:rsidR="00A80DA5" w:rsidRPr="00A80DA5">
        <w:rPr>
          <w:rFonts w:ascii="Arial" w:hAnsi="Arial" w:cs="Arial"/>
          <w:sz w:val="23"/>
          <w:szCs w:val="23"/>
        </w:rPr>
        <w:t>/primary caregivers’</w:t>
      </w:r>
      <w:r w:rsidRPr="00A80DA5">
        <w:rPr>
          <w:rFonts w:ascii="Arial" w:eastAsia="Univers Next Pro Light" w:hAnsi="Arial" w:cs="Arial"/>
          <w:color w:val="000000"/>
          <w:sz w:val="23"/>
          <w:szCs w:val="23"/>
        </w:rPr>
        <w:t xml:space="preserve"> and families’ feedback to be heard and acted upon.</w:t>
      </w:r>
    </w:p>
    <w:p w14:paraId="2F12220D" w14:textId="77777777" w:rsidR="00B2696D" w:rsidRPr="002D19BC" w:rsidRDefault="00B2696D" w:rsidP="00B2696D">
      <w:pPr>
        <w:spacing w:line="200" w:lineRule="exact"/>
        <w:rPr>
          <w:rFonts w:ascii="Arial" w:hAnsi="Arial" w:cs="Arial"/>
        </w:rPr>
      </w:pPr>
    </w:p>
    <w:p w14:paraId="65B12390" w14:textId="77777777" w:rsidR="00B2696D" w:rsidRPr="002D19BC" w:rsidRDefault="00B2696D" w:rsidP="00B2696D">
      <w:pPr>
        <w:spacing w:before="6" w:line="200" w:lineRule="exact"/>
        <w:rPr>
          <w:rFonts w:ascii="Arial" w:hAnsi="Arial" w:cs="Arial"/>
        </w:rPr>
      </w:pPr>
    </w:p>
    <w:p w14:paraId="57AE3928" w14:textId="77777777" w:rsidR="00B2696D" w:rsidRPr="002D19BC" w:rsidRDefault="00B2696D" w:rsidP="00B2696D">
      <w:pPr>
        <w:rPr>
          <w:rFonts w:ascii="Arial" w:eastAsia="Univers Next Pro Condensed" w:hAnsi="Arial" w:cs="Arial"/>
          <w:sz w:val="28"/>
          <w:szCs w:val="28"/>
        </w:rPr>
      </w:pPr>
      <w:r w:rsidRPr="002D19BC">
        <w:rPr>
          <w:rFonts w:ascii="Arial" w:eastAsia="Univers Next Pro Condensed" w:hAnsi="Arial" w:cs="Arial"/>
          <w:b/>
          <w:color w:val="939597"/>
          <w:sz w:val="28"/>
          <w:szCs w:val="28"/>
        </w:rPr>
        <w:t>THEME 3: MONI</w:t>
      </w:r>
      <w:r w:rsidRPr="002D19BC">
        <w:rPr>
          <w:rFonts w:ascii="Arial" w:eastAsia="Univers Next Pro Condensed" w:hAnsi="Arial" w:cs="Arial"/>
          <w:b/>
          <w:color w:val="939597"/>
          <w:spacing w:val="-8"/>
          <w:sz w:val="28"/>
          <w:szCs w:val="28"/>
        </w:rPr>
        <w:t>T</w:t>
      </w:r>
      <w:r w:rsidRPr="002D19BC">
        <w:rPr>
          <w:rFonts w:ascii="Arial" w:eastAsia="Univers Next Pro Condensed" w:hAnsi="Arial" w:cs="Arial"/>
          <w:b/>
          <w:color w:val="939597"/>
          <w:sz w:val="28"/>
          <w:szCs w:val="28"/>
        </w:rPr>
        <w:t>ORING</w:t>
      </w:r>
    </w:p>
    <w:p w14:paraId="51D3984F" w14:textId="77777777" w:rsidR="00B2696D" w:rsidRPr="002D19BC" w:rsidRDefault="00B2696D" w:rsidP="00B2696D">
      <w:pPr>
        <w:spacing w:before="1" w:line="280" w:lineRule="exact"/>
        <w:rPr>
          <w:rFonts w:ascii="Arial" w:hAnsi="Arial" w:cs="Arial"/>
          <w:sz w:val="28"/>
          <w:szCs w:val="28"/>
        </w:rPr>
      </w:pPr>
    </w:p>
    <w:p w14:paraId="3D86F44D" w14:textId="77777777" w:rsidR="00B2696D" w:rsidRPr="002D19BC" w:rsidRDefault="00B2696D" w:rsidP="00B2696D">
      <w:pPr>
        <w:spacing w:before="1" w:line="320" w:lineRule="exact"/>
        <w:ind w:right="761"/>
        <w:rPr>
          <w:rFonts w:ascii="Arial" w:eastAsia="Univers Next Pro Condensed" w:hAnsi="Arial" w:cs="Arial"/>
          <w:sz w:val="28"/>
          <w:szCs w:val="28"/>
        </w:rPr>
      </w:pPr>
      <w:r w:rsidRPr="002D19BC">
        <w:rPr>
          <w:rFonts w:ascii="Arial" w:eastAsia="Univers Next Pro Condensed" w:hAnsi="Arial" w:cs="Arial"/>
          <w:b/>
          <w:color w:val="FAA519"/>
          <w:sz w:val="28"/>
          <w:szCs w:val="28"/>
        </w:rPr>
        <w:t>CONSTRUCT ROBUST MONI</w:t>
      </w:r>
      <w:r w:rsidRPr="002D19BC">
        <w:rPr>
          <w:rFonts w:ascii="Arial" w:eastAsia="Univers Next Pro Condensed" w:hAnsi="Arial" w:cs="Arial"/>
          <w:b/>
          <w:color w:val="FAA519"/>
          <w:spacing w:val="-8"/>
          <w:sz w:val="28"/>
          <w:szCs w:val="28"/>
        </w:rPr>
        <w:t>T</w:t>
      </w:r>
      <w:r w:rsidRPr="002D19BC">
        <w:rPr>
          <w:rFonts w:ascii="Arial" w:eastAsia="Univers Next Pro Condensed" w:hAnsi="Arial" w:cs="Arial"/>
          <w:b/>
          <w:color w:val="FAA519"/>
          <w:sz w:val="28"/>
          <w:szCs w:val="28"/>
        </w:rPr>
        <w:t xml:space="preserve">ORING PROCESSES </w:t>
      </w:r>
      <w:r w:rsidRPr="002D19BC">
        <w:rPr>
          <w:rFonts w:ascii="Arial" w:eastAsia="Univers Next Pro Condensed" w:hAnsi="Arial" w:cs="Arial"/>
          <w:b/>
          <w:color w:val="FAA519"/>
          <w:spacing w:val="-8"/>
          <w:sz w:val="28"/>
          <w:szCs w:val="28"/>
        </w:rPr>
        <w:t>T</w:t>
      </w:r>
      <w:r w:rsidRPr="002D19BC">
        <w:rPr>
          <w:rFonts w:ascii="Arial" w:eastAsia="Univers Next Pro Condensed" w:hAnsi="Arial" w:cs="Arial"/>
          <w:b/>
          <w:color w:val="FAA519"/>
          <w:sz w:val="28"/>
          <w:szCs w:val="28"/>
        </w:rPr>
        <w:t>O SUPPO</w:t>
      </w:r>
      <w:r w:rsidRPr="002D19BC">
        <w:rPr>
          <w:rFonts w:ascii="Arial" w:eastAsia="Univers Next Pro Condensed" w:hAnsi="Arial" w:cs="Arial"/>
          <w:b/>
          <w:color w:val="FAA519"/>
          <w:spacing w:val="-4"/>
          <w:sz w:val="28"/>
          <w:szCs w:val="28"/>
        </w:rPr>
        <w:t>R</w:t>
      </w:r>
      <w:r w:rsidRPr="002D19BC">
        <w:rPr>
          <w:rFonts w:ascii="Arial" w:eastAsia="Univers Next Pro Condensed" w:hAnsi="Arial" w:cs="Arial"/>
          <w:b/>
          <w:color w:val="FAA519"/>
          <w:sz w:val="28"/>
          <w:szCs w:val="28"/>
        </w:rPr>
        <w:t>T THE BABY FRIEND</w:t>
      </w:r>
      <w:r w:rsidRPr="002D19BC">
        <w:rPr>
          <w:rFonts w:ascii="Arial" w:eastAsia="Univers Next Pro Condensed" w:hAnsi="Arial" w:cs="Arial"/>
          <w:b/>
          <w:color w:val="FAA519"/>
          <w:spacing w:val="-27"/>
          <w:sz w:val="28"/>
          <w:szCs w:val="28"/>
        </w:rPr>
        <w:t>L</w:t>
      </w:r>
      <w:r w:rsidRPr="002D19BC">
        <w:rPr>
          <w:rFonts w:ascii="Arial" w:eastAsia="Univers Next Pro Condensed" w:hAnsi="Arial" w:cs="Arial"/>
          <w:b/>
          <w:color w:val="FAA519"/>
          <w:sz w:val="28"/>
          <w:szCs w:val="28"/>
        </w:rPr>
        <w:t>Y S</w:t>
      </w:r>
      <w:r w:rsidRPr="002D19BC">
        <w:rPr>
          <w:rFonts w:ascii="Arial" w:eastAsia="Univers Next Pro Condensed" w:hAnsi="Arial" w:cs="Arial"/>
          <w:b/>
          <w:color w:val="FAA519"/>
          <w:spacing w:val="-16"/>
          <w:sz w:val="28"/>
          <w:szCs w:val="28"/>
        </w:rPr>
        <w:t>T</w:t>
      </w:r>
      <w:r w:rsidRPr="002D19BC">
        <w:rPr>
          <w:rFonts w:ascii="Arial" w:eastAsia="Univers Next Pro Condensed" w:hAnsi="Arial" w:cs="Arial"/>
          <w:b/>
          <w:color w:val="FAA519"/>
          <w:sz w:val="28"/>
          <w:szCs w:val="28"/>
        </w:rPr>
        <w:t>AN</w:t>
      </w:r>
      <w:r w:rsidRPr="002D19BC">
        <w:rPr>
          <w:rFonts w:ascii="Arial" w:eastAsia="Univers Next Pro Condensed" w:hAnsi="Arial" w:cs="Arial"/>
          <w:b/>
          <w:color w:val="FAA519"/>
          <w:spacing w:val="-4"/>
          <w:sz w:val="28"/>
          <w:szCs w:val="28"/>
        </w:rPr>
        <w:t>D</w:t>
      </w:r>
      <w:r w:rsidRPr="002D19BC">
        <w:rPr>
          <w:rFonts w:ascii="Arial" w:eastAsia="Univers Next Pro Condensed" w:hAnsi="Arial" w:cs="Arial"/>
          <w:b/>
          <w:color w:val="FAA519"/>
          <w:sz w:val="28"/>
          <w:szCs w:val="28"/>
        </w:rPr>
        <w:t>ARDS</w:t>
      </w:r>
    </w:p>
    <w:p w14:paraId="7D57137F" w14:textId="77777777" w:rsidR="00B2696D" w:rsidRPr="002D19BC" w:rsidRDefault="00B2696D" w:rsidP="00B2696D">
      <w:pPr>
        <w:spacing w:before="6" w:line="120" w:lineRule="exact"/>
        <w:rPr>
          <w:rFonts w:ascii="Arial" w:hAnsi="Arial" w:cs="Arial"/>
          <w:sz w:val="12"/>
          <w:szCs w:val="12"/>
        </w:rPr>
      </w:pPr>
    </w:p>
    <w:p w14:paraId="1093F410" w14:textId="77777777" w:rsidR="00B2696D" w:rsidRPr="002D19BC" w:rsidRDefault="00B2696D" w:rsidP="00B2696D">
      <w:pPr>
        <w:ind w:left="110"/>
        <w:rPr>
          <w:rFonts w:ascii="Arial" w:eastAsia="Univers Next Pro Light" w:hAnsi="Arial" w:cs="Arial"/>
          <w:sz w:val="23"/>
          <w:szCs w:val="23"/>
        </w:rPr>
      </w:pPr>
      <w:r w:rsidRPr="002D19BC">
        <w:rPr>
          <w:rFonts w:ascii="Arial" w:eastAsia="Univers Next Pro Light" w:hAnsi="Arial" w:cs="Arial"/>
          <w:sz w:val="23"/>
          <w:szCs w:val="23"/>
        </w:rPr>
        <w:t xml:space="preserve">Mechanisms </w:t>
      </w:r>
      <w:r w:rsidRPr="002D19BC">
        <w:rPr>
          <w:rFonts w:ascii="Arial" w:eastAsia="Univers Next Pro Light" w:hAnsi="Arial" w:cs="Arial"/>
          <w:spacing w:val="-3"/>
          <w:sz w:val="23"/>
          <w:szCs w:val="23"/>
        </w:rPr>
        <w:t>e</w:t>
      </w:r>
      <w:r w:rsidRPr="002D19BC">
        <w:rPr>
          <w:rFonts w:ascii="Arial" w:eastAsia="Univers Next Pro Light" w:hAnsi="Arial" w:cs="Arial"/>
          <w:sz w:val="23"/>
          <w:szCs w:val="23"/>
        </w:rPr>
        <w:t>xist to ensure tha</w:t>
      </w:r>
      <w:r w:rsidRPr="002D19BC">
        <w:rPr>
          <w:rFonts w:ascii="Arial" w:eastAsia="Univers Next Pro Light" w:hAnsi="Arial" w:cs="Arial"/>
          <w:spacing w:val="-3"/>
          <w:sz w:val="23"/>
          <w:szCs w:val="23"/>
        </w:rPr>
        <w:t>t</w:t>
      </w:r>
      <w:r w:rsidRPr="002D19BC">
        <w:rPr>
          <w:rFonts w:ascii="Arial" w:eastAsia="Univers Next Pro Light" w:hAnsi="Arial" w:cs="Arial"/>
          <w:sz w:val="23"/>
          <w:szCs w:val="23"/>
        </w:rPr>
        <w:t>:</w:t>
      </w:r>
    </w:p>
    <w:p w14:paraId="1706C648" w14:textId="77777777" w:rsidR="00B2696D" w:rsidRPr="002D19BC" w:rsidRDefault="00B2696D" w:rsidP="00B2696D">
      <w:pPr>
        <w:pStyle w:val="ListParagraph"/>
        <w:numPr>
          <w:ilvl w:val="0"/>
          <w:numId w:val="10"/>
        </w:numPr>
        <w:spacing w:before="56"/>
        <w:rPr>
          <w:rFonts w:ascii="Arial" w:eastAsia="Univers Next Pro Light" w:hAnsi="Arial" w:cs="Arial"/>
          <w:sz w:val="23"/>
          <w:szCs w:val="23"/>
        </w:rPr>
      </w:pPr>
      <w:r w:rsidRPr="002D19BC">
        <w:rPr>
          <w:rFonts w:ascii="Arial" w:eastAsia="Univers Next Pro Light" w:hAnsi="Arial" w:cs="Arial"/>
          <w:color w:val="000000"/>
          <w:sz w:val="23"/>
          <w:szCs w:val="23"/>
        </w:rPr>
        <w:t xml:space="preserve">Baby </w:t>
      </w:r>
      <w:r w:rsidRPr="002D19BC">
        <w:rPr>
          <w:rFonts w:ascii="Arial" w:eastAsia="Univers Next Pro Light" w:hAnsi="Arial" w:cs="Arial"/>
          <w:color w:val="000000"/>
          <w:spacing w:val="-3"/>
          <w:sz w:val="23"/>
          <w:szCs w:val="23"/>
        </w:rPr>
        <w:t>F</w:t>
      </w:r>
      <w:r w:rsidRPr="002D19BC">
        <w:rPr>
          <w:rFonts w:ascii="Arial" w:eastAsia="Univers Next Pro Light" w:hAnsi="Arial" w:cs="Arial"/>
          <w:color w:val="000000"/>
          <w:sz w:val="23"/>
          <w:szCs w:val="23"/>
        </w:rPr>
        <w:t>riendly audits are carried out regularly according to service needs</w:t>
      </w:r>
    </w:p>
    <w:p w14:paraId="79F18208" w14:textId="77777777" w:rsidR="00B2696D" w:rsidRPr="002D19BC" w:rsidRDefault="00B2696D" w:rsidP="00B2696D">
      <w:pPr>
        <w:pStyle w:val="ListParagraph"/>
        <w:numPr>
          <w:ilvl w:val="0"/>
          <w:numId w:val="10"/>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All rel</w:t>
      </w:r>
      <w:r w:rsidRPr="002D19BC">
        <w:rPr>
          <w:rFonts w:ascii="Arial" w:eastAsia="Univers Next Pro Light" w:hAnsi="Arial" w:cs="Arial"/>
          <w:color w:val="000000"/>
          <w:spacing w:val="-3"/>
          <w:sz w:val="23"/>
          <w:szCs w:val="23"/>
        </w:rPr>
        <w:t>e</w:t>
      </w:r>
      <w:r w:rsidRPr="002D19BC">
        <w:rPr>
          <w:rFonts w:ascii="Arial" w:eastAsia="Univers Next Pro Light" w:hAnsi="Arial" w:cs="Arial"/>
          <w:color w:val="000000"/>
          <w:sz w:val="23"/>
          <w:szCs w:val="23"/>
        </w:rPr>
        <w:t xml:space="preserve">vant data is </w:t>
      </w:r>
      <w:r w:rsidRPr="002D19BC">
        <w:rPr>
          <w:rFonts w:ascii="Arial" w:eastAsia="Univers Next Pro Light" w:hAnsi="Arial" w:cs="Arial"/>
          <w:color w:val="000000"/>
          <w:spacing w:val="-3"/>
          <w:sz w:val="23"/>
          <w:szCs w:val="23"/>
        </w:rPr>
        <w:t>a</w:t>
      </w:r>
      <w:r w:rsidRPr="002D19BC">
        <w:rPr>
          <w:rFonts w:ascii="Arial" w:eastAsia="Univers Next Pro Light" w:hAnsi="Arial" w:cs="Arial"/>
          <w:color w:val="000000"/>
          <w:sz w:val="23"/>
          <w:szCs w:val="23"/>
        </w:rPr>
        <w:t>vailable and is accessed</w:t>
      </w:r>
    </w:p>
    <w:p w14:paraId="411670DB" w14:textId="77777777" w:rsidR="00B2696D" w:rsidRPr="002D19BC" w:rsidRDefault="00B2696D" w:rsidP="00B2696D">
      <w:pPr>
        <w:pStyle w:val="ListParagraph"/>
        <w:numPr>
          <w:ilvl w:val="0"/>
          <w:numId w:val="10"/>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Data is analysed effecti</w:t>
      </w:r>
      <w:r w:rsidRPr="002D19BC">
        <w:rPr>
          <w:rFonts w:ascii="Arial" w:eastAsia="Univers Next Pro Light" w:hAnsi="Arial" w:cs="Arial"/>
          <w:color w:val="000000"/>
          <w:spacing w:val="-3"/>
          <w:sz w:val="23"/>
          <w:szCs w:val="23"/>
        </w:rPr>
        <w:t>v</w:t>
      </w:r>
      <w:r w:rsidRPr="002D19BC">
        <w:rPr>
          <w:rFonts w:ascii="Arial" w:eastAsia="Univers Next Pro Light" w:hAnsi="Arial" w:cs="Arial"/>
          <w:color w:val="000000"/>
          <w:sz w:val="23"/>
          <w:szCs w:val="23"/>
        </w:rPr>
        <w:t>ely and collecti</w:t>
      </w:r>
      <w:r w:rsidRPr="002D19BC">
        <w:rPr>
          <w:rFonts w:ascii="Arial" w:eastAsia="Univers Next Pro Light" w:hAnsi="Arial" w:cs="Arial"/>
          <w:color w:val="000000"/>
          <w:spacing w:val="-3"/>
          <w:sz w:val="23"/>
          <w:szCs w:val="23"/>
        </w:rPr>
        <w:t>v</w:t>
      </w:r>
      <w:r w:rsidRPr="002D19BC">
        <w:rPr>
          <w:rFonts w:ascii="Arial" w:eastAsia="Univers Next Pro Light" w:hAnsi="Arial" w:cs="Arial"/>
          <w:color w:val="000000"/>
          <w:sz w:val="23"/>
          <w:szCs w:val="23"/>
        </w:rPr>
        <w:t>ely to gi</w:t>
      </w:r>
      <w:r w:rsidRPr="002D19BC">
        <w:rPr>
          <w:rFonts w:ascii="Arial" w:eastAsia="Univers Next Pro Light" w:hAnsi="Arial" w:cs="Arial"/>
          <w:color w:val="000000"/>
          <w:spacing w:val="-3"/>
          <w:sz w:val="23"/>
          <w:szCs w:val="23"/>
        </w:rPr>
        <w:t>v</w:t>
      </w:r>
      <w:r w:rsidRPr="002D19BC">
        <w:rPr>
          <w:rFonts w:ascii="Arial" w:eastAsia="Univers Next Pro Light" w:hAnsi="Arial" w:cs="Arial"/>
          <w:color w:val="000000"/>
          <w:sz w:val="23"/>
          <w:szCs w:val="23"/>
        </w:rPr>
        <w:t xml:space="preserve">e an </w:t>
      </w:r>
      <w:r w:rsidRPr="002D19BC">
        <w:rPr>
          <w:rFonts w:ascii="Arial" w:eastAsia="Univers Next Pro Light" w:hAnsi="Arial" w:cs="Arial"/>
          <w:color w:val="000000"/>
          <w:spacing w:val="-3"/>
          <w:sz w:val="23"/>
          <w:szCs w:val="23"/>
        </w:rPr>
        <w:t>ov</w:t>
      </w:r>
      <w:r w:rsidRPr="002D19BC">
        <w:rPr>
          <w:rFonts w:ascii="Arial" w:eastAsia="Univers Next Pro Light" w:hAnsi="Arial" w:cs="Arial"/>
          <w:color w:val="000000"/>
          <w:sz w:val="23"/>
          <w:szCs w:val="23"/>
        </w:rPr>
        <w:t>erall picture</w:t>
      </w:r>
    </w:p>
    <w:p w14:paraId="14F45675" w14:textId="77777777" w:rsidR="00B2696D" w:rsidRPr="002D19BC" w:rsidRDefault="00B2696D" w:rsidP="00B2696D">
      <w:pPr>
        <w:pStyle w:val="ListParagraph"/>
        <w:numPr>
          <w:ilvl w:val="0"/>
          <w:numId w:val="10"/>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Action plans are d</w:t>
      </w:r>
      <w:r w:rsidRPr="002D19BC">
        <w:rPr>
          <w:rFonts w:ascii="Arial" w:eastAsia="Univers Next Pro Light" w:hAnsi="Arial" w:cs="Arial"/>
          <w:color w:val="000000"/>
          <w:spacing w:val="-3"/>
          <w:sz w:val="23"/>
          <w:szCs w:val="23"/>
        </w:rPr>
        <w:t>ev</w:t>
      </w:r>
      <w:r w:rsidRPr="002D19BC">
        <w:rPr>
          <w:rFonts w:ascii="Arial" w:eastAsia="Univers Next Pro Light" w:hAnsi="Arial" w:cs="Arial"/>
          <w:color w:val="000000"/>
          <w:sz w:val="23"/>
          <w:szCs w:val="23"/>
        </w:rPr>
        <w:t>eloped in response to findings</w:t>
      </w:r>
    </w:p>
    <w:p w14:paraId="7CA57242" w14:textId="77777777" w:rsidR="00B2696D" w:rsidRPr="002D19BC" w:rsidRDefault="00B2696D" w:rsidP="00B2696D">
      <w:pPr>
        <w:pStyle w:val="ListParagraph"/>
        <w:numPr>
          <w:ilvl w:val="0"/>
          <w:numId w:val="10"/>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Rel</w:t>
      </w:r>
      <w:r w:rsidRPr="002D19BC">
        <w:rPr>
          <w:rFonts w:ascii="Arial" w:eastAsia="Univers Next Pro Light" w:hAnsi="Arial" w:cs="Arial"/>
          <w:color w:val="000000"/>
          <w:spacing w:val="-3"/>
          <w:sz w:val="23"/>
          <w:szCs w:val="23"/>
        </w:rPr>
        <w:t>e</w:t>
      </w:r>
      <w:r w:rsidRPr="002D19BC">
        <w:rPr>
          <w:rFonts w:ascii="Arial" w:eastAsia="Univers Next Pro Light" w:hAnsi="Arial" w:cs="Arial"/>
          <w:color w:val="000000"/>
          <w:sz w:val="23"/>
          <w:szCs w:val="23"/>
        </w:rPr>
        <w:t>vant data is routinely reported to the leadership team</w:t>
      </w:r>
    </w:p>
    <w:p w14:paraId="721D512C" w14:textId="50808455" w:rsidR="00B2696D" w:rsidRPr="002D19BC" w:rsidRDefault="00B2696D" w:rsidP="00B2696D">
      <w:pPr>
        <w:pStyle w:val="ListParagraph"/>
        <w:numPr>
          <w:ilvl w:val="0"/>
          <w:numId w:val="10"/>
        </w:numPr>
        <w:spacing w:before="97"/>
        <w:rPr>
          <w:rFonts w:ascii="Arial" w:eastAsia="Univers Next Pro Light" w:hAnsi="Arial" w:cs="Arial"/>
          <w:sz w:val="23"/>
          <w:szCs w:val="23"/>
        </w:rPr>
      </w:pPr>
      <w:r w:rsidRPr="002D19BC">
        <w:rPr>
          <w:rFonts w:ascii="Arial" w:eastAsia="Univers Next Pro Light" w:hAnsi="Arial" w:cs="Arial"/>
          <w:color w:val="000000"/>
          <w:sz w:val="23"/>
          <w:szCs w:val="23"/>
        </w:rPr>
        <w:t>Rel</w:t>
      </w:r>
      <w:r w:rsidRPr="002D19BC">
        <w:rPr>
          <w:rFonts w:ascii="Arial" w:eastAsia="Univers Next Pro Light" w:hAnsi="Arial" w:cs="Arial"/>
          <w:color w:val="000000"/>
          <w:spacing w:val="-3"/>
          <w:sz w:val="23"/>
          <w:szCs w:val="23"/>
        </w:rPr>
        <w:t>e</w:t>
      </w:r>
      <w:r w:rsidRPr="002D19BC">
        <w:rPr>
          <w:rFonts w:ascii="Arial" w:eastAsia="Univers Next Pro Light" w:hAnsi="Arial" w:cs="Arial"/>
          <w:color w:val="000000"/>
          <w:sz w:val="23"/>
          <w:szCs w:val="23"/>
        </w:rPr>
        <w:t xml:space="preserve">vant data is routinely reported to </w:t>
      </w:r>
      <w:r w:rsidR="00C54D6D">
        <w:rPr>
          <w:rFonts w:ascii="Arial" w:eastAsia="Univers Next Pro Light" w:hAnsi="Arial" w:cs="Arial"/>
          <w:color w:val="000000"/>
          <w:sz w:val="23"/>
          <w:szCs w:val="23"/>
        </w:rPr>
        <w:t>UNICEF</w:t>
      </w:r>
      <w:r w:rsidR="00C54D6D" w:rsidRPr="002D19BC">
        <w:rPr>
          <w:rFonts w:ascii="Arial" w:eastAsia="Univers Next Pro Light" w:hAnsi="Arial" w:cs="Arial"/>
          <w:color w:val="000000"/>
          <w:sz w:val="23"/>
          <w:szCs w:val="23"/>
        </w:rPr>
        <w:t xml:space="preserve"> </w:t>
      </w:r>
      <w:r w:rsidRPr="002D19BC">
        <w:rPr>
          <w:rFonts w:ascii="Arial" w:eastAsia="Univers Next Pro Light" w:hAnsi="Arial" w:cs="Arial"/>
          <w:color w:val="000000"/>
          <w:sz w:val="23"/>
          <w:szCs w:val="23"/>
        </w:rPr>
        <w:t>UK.</w:t>
      </w:r>
    </w:p>
    <w:p w14:paraId="69C00748" w14:textId="77777777" w:rsidR="00B2696D" w:rsidRPr="002D19BC" w:rsidRDefault="00B2696D" w:rsidP="00B2696D">
      <w:pPr>
        <w:spacing w:before="13" w:line="280" w:lineRule="exact"/>
        <w:rPr>
          <w:rFonts w:ascii="Arial" w:hAnsi="Arial" w:cs="Arial"/>
          <w:sz w:val="28"/>
          <w:szCs w:val="28"/>
        </w:rPr>
      </w:pPr>
    </w:p>
    <w:p w14:paraId="06E45091" w14:textId="77777777" w:rsidR="00B2696D" w:rsidRPr="002D19BC" w:rsidRDefault="00B2696D" w:rsidP="00B2696D">
      <w:pPr>
        <w:rPr>
          <w:rFonts w:ascii="Arial" w:eastAsia="Univers Next Pro Condensed" w:hAnsi="Arial" w:cs="Arial"/>
          <w:sz w:val="28"/>
          <w:szCs w:val="28"/>
        </w:rPr>
      </w:pPr>
      <w:r w:rsidRPr="002D19BC">
        <w:rPr>
          <w:rFonts w:ascii="Arial" w:eastAsia="Univers Next Pro Condensed" w:hAnsi="Arial" w:cs="Arial"/>
          <w:b/>
          <w:color w:val="939597"/>
          <w:sz w:val="28"/>
          <w:szCs w:val="28"/>
        </w:rPr>
        <w:t>THEME 4: PROGRESSION</w:t>
      </w:r>
    </w:p>
    <w:p w14:paraId="7FF3845E" w14:textId="77777777" w:rsidR="00B2696D" w:rsidRPr="002D19BC" w:rsidRDefault="00B2696D" w:rsidP="00B2696D">
      <w:pPr>
        <w:spacing w:before="1" w:line="280" w:lineRule="exact"/>
        <w:rPr>
          <w:rFonts w:ascii="Arial" w:hAnsi="Arial" w:cs="Arial"/>
          <w:sz w:val="28"/>
          <w:szCs w:val="28"/>
        </w:rPr>
      </w:pPr>
    </w:p>
    <w:p w14:paraId="3C2A051B" w14:textId="77777777" w:rsidR="00B2696D" w:rsidRPr="002D19BC" w:rsidRDefault="00B2696D" w:rsidP="00B2696D">
      <w:pPr>
        <w:spacing w:before="1" w:line="320" w:lineRule="exact"/>
        <w:ind w:right="847"/>
        <w:rPr>
          <w:rFonts w:ascii="Arial" w:eastAsia="Univers Next Pro Condensed" w:hAnsi="Arial" w:cs="Arial"/>
          <w:sz w:val="28"/>
          <w:szCs w:val="28"/>
        </w:rPr>
      </w:pPr>
      <w:r w:rsidRPr="002D19BC">
        <w:rPr>
          <w:rFonts w:ascii="Arial" w:eastAsia="Univers Next Pro Condensed" w:hAnsi="Arial" w:cs="Arial"/>
          <w:b/>
          <w:color w:val="FAA519"/>
          <w:sz w:val="28"/>
          <w:szCs w:val="28"/>
        </w:rPr>
        <w:t xml:space="preserve">CONTINUE </w:t>
      </w:r>
      <w:r w:rsidRPr="002D19BC">
        <w:rPr>
          <w:rFonts w:ascii="Arial" w:eastAsia="Univers Next Pro Condensed" w:hAnsi="Arial" w:cs="Arial"/>
          <w:b/>
          <w:color w:val="FAA519"/>
          <w:spacing w:val="-8"/>
          <w:sz w:val="28"/>
          <w:szCs w:val="28"/>
        </w:rPr>
        <w:t>T</w:t>
      </w:r>
      <w:r w:rsidRPr="002D19BC">
        <w:rPr>
          <w:rFonts w:ascii="Arial" w:eastAsia="Univers Next Pro Condensed" w:hAnsi="Arial" w:cs="Arial"/>
          <w:b/>
          <w:color w:val="FAA519"/>
          <w:sz w:val="28"/>
          <w:szCs w:val="28"/>
        </w:rPr>
        <w:t>O DEVE</w:t>
      </w:r>
      <w:r w:rsidRPr="002D19BC">
        <w:rPr>
          <w:rFonts w:ascii="Arial" w:eastAsia="Univers Next Pro Condensed" w:hAnsi="Arial" w:cs="Arial"/>
          <w:b/>
          <w:color w:val="FAA519"/>
          <w:spacing w:val="-3"/>
          <w:sz w:val="28"/>
          <w:szCs w:val="28"/>
        </w:rPr>
        <w:t>L</w:t>
      </w:r>
      <w:r w:rsidRPr="002D19BC">
        <w:rPr>
          <w:rFonts w:ascii="Arial" w:eastAsia="Univers Next Pro Condensed" w:hAnsi="Arial" w:cs="Arial"/>
          <w:b/>
          <w:color w:val="FAA519"/>
          <w:sz w:val="28"/>
          <w:szCs w:val="28"/>
        </w:rPr>
        <w:t xml:space="preserve">OP THE SERVICE IN ORDER </w:t>
      </w:r>
      <w:r w:rsidRPr="002D19BC">
        <w:rPr>
          <w:rFonts w:ascii="Arial" w:eastAsia="Univers Next Pro Condensed" w:hAnsi="Arial" w:cs="Arial"/>
          <w:b/>
          <w:color w:val="FAA519"/>
          <w:spacing w:val="-8"/>
          <w:sz w:val="28"/>
          <w:szCs w:val="28"/>
        </w:rPr>
        <w:t>T</w:t>
      </w:r>
      <w:r w:rsidRPr="002D19BC">
        <w:rPr>
          <w:rFonts w:ascii="Arial" w:eastAsia="Univers Next Pro Condensed" w:hAnsi="Arial" w:cs="Arial"/>
          <w:b/>
          <w:color w:val="FAA519"/>
          <w:sz w:val="28"/>
          <w:szCs w:val="28"/>
        </w:rPr>
        <w:t>O SUS</w:t>
      </w:r>
      <w:r w:rsidRPr="002D19BC">
        <w:rPr>
          <w:rFonts w:ascii="Arial" w:eastAsia="Univers Next Pro Condensed" w:hAnsi="Arial" w:cs="Arial"/>
          <w:b/>
          <w:color w:val="FAA519"/>
          <w:spacing w:val="-16"/>
          <w:sz w:val="28"/>
          <w:szCs w:val="28"/>
        </w:rPr>
        <w:t>T</w:t>
      </w:r>
      <w:r w:rsidRPr="002D19BC">
        <w:rPr>
          <w:rFonts w:ascii="Arial" w:eastAsia="Univers Next Pro Condensed" w:hAnsi="Arial" w:cs="Arial"/>
          <w:b/>
          <w:color w:val="FAA519"/>
          <w:sz w:val="28"/>
          <w:szCs w:val="28"/>
        </w:rPr>
        <w:t>AIN THE BABY FRIEND</w:t>
      </w:r>
      <w:r w:rsidRPr="002D19BC">
        <w:rPr>
          <w:rFonts w:ascii="Arial" w:eastAsia="Univers Next Pro Condensed" w:hAnsi="Arial" w:cs="Arial"/>
          <w:b/>
          <w:color w:val="FAA519"/>
          <w:spacing w:val="-27"/>
          <w:sz w:val="28"/>
          <w:szCs w:val="28"/>
        </w:rPr>
        <w:t>L</w:t>
      </w:r>
      <w:r w:rsidRPr="002D19BC">
        <w:rPr>
          <w:rFonts w:ascii="Arial" w:eastAsia="Univers Next Pro Condensed" w:hAnsi="Arial" w:cs="Arial"/>
          <w:b/>
          <w:color w:val="FAA519"/>
          <w:sz w:val="28"/>
          <w:szCs w:val="28"/>
        </w:rPr>
        <w:t>Y S</w:t>
      </w:r>
      <w:r w:rsidRPr="002D19BC">
        <w:rPr>
          <w:rFonts w:ascii="Arial" w:eastAsia="Univers Next Pro Condensed" w:hAnsi="Arial" w:cs="Arial"/>
          <w:b/>
          <w:color w:val="FAA519"/>
          <w:spacing w:val="-16"/>
          <w:sz w:val="28"/>
          <w:szCs w:val="28"/>
        </w:rPr>
        <w:t>T</w:t>
      </w:r>
      <w:r w:rsidRPr="002D19BC">
        <w:rPr>
          <w:rFonts w:ascii="Arial" w:eastAsia="Univers Next Pro Condensed" w:hAnsi="Arial" w:cs="Arial"/>
          <w:b/>
          <w:color w:val="FAA519"/>
          <w:sz w:val="28"/>
          <w:szCs w:val="28"/>
        </w:rPr>
        <w:t>AN</w:t>
      </w:r>
      <w:r w:rsidRPr="002D19BC">
        <w:rPr>
          <w:rFonts w:ascii="Arial" w:eastAsia="Univers Next Pro Condensed" w:hAnsi="Arial" w:cs="Arial"/>
          <w:b/>
          <w:color w:val="FAA519"/>
          <w:spacing w:val="-4"/>
          <w:sz w:val="28"/>
          <w:szCs w:val="28"/>
        </w:rPr>
        <w:t>D</w:t>
      </w:r>
      <w:r w:rsidRPr="002D19BC">
        <w:rPr>
          <w:rFonts w:ascii="Arial" w:eastAsia="Univers Next Pro Condensed" w:hAnsi="Arial" w:cs="Arial"/>
          <w:b/>
          <w:color w:val="FAA519"/>
          <w:sz w:val="28"/>
          <w:szCs w:val="28"/>
        </w:rPr>
        <w:t>ARDS</w:t>
      </w:r>
    </w:p>
    <w:p w14:paraId="3312B97F" w14:textId="77777777" w:rsidR="00B2696D" w:rsidRPr="002D19BC" w:rsidRDefault="00B2696D" w:rsidP="00B2696D">
      <w:pPr>
        <w:spacing w:before="10" w:line="100" w:lineRule="exact"/>
        <w:rPr>
          <w:rFonts w:ascii="Arial" w:hAnsi="Arial" w:cs="Arial"/>
          <w:sz w:val="10"/>
          <w:szCs w:val="10"/>
        </w:rPr>
      </w:pPr>
    </w:p>
    <w:p w14:paraId="70630B0F" w14:textId="77777777" w:rsidR="00B2696D" w:rsidRPr="002D19BC" w:rsidRDefault="00B2696D" w:rsidP="00B2696D">
      <w:pPr>
        <w:pStyle w:val="ListParagraph"/>
        <w:numPr>
          <w:ilvl w:val="0"/>
          <w:numId w:val="11"/>
        </w:numPr>
        <w:rPr>
          <w:rFonts w:ascii="Arial" w:eastAsia="Univers Next Pro Light" w:hAnsi="Arial" w:cs="Arial"/>
          <w:sz w:val="23"/>
          <w:szCs w:val="23"/>
        </w:rPr>
      </w:pPr>
      <w:r w:rsidRPr="002D19BC">
        <w:rPr>
          <w:rFonts w:ascii="Arial" w:eastAsia="Univers Next Pro Light" w:hAnsi="Arial" w:cs="Arial"/>
          <w:color w:val="000000"/>
          <w:spacing w:val="-10"/>
          <w:sz w:val="23"/>
          <w:szCs w:val="23"/>
        </w:rPr>
        <w:t>The service demonstrates innovation and progress</w:t>
      </w:r>
    </w:p>
    <w:p w14:paraId="22AC3B0F" w14:textId="77777777" w:rsidR="00B2696D" w:rsidRPr="002D19BC" w:rsidRDefault="00B2696D" w:rsidP="00B2696D">
      <w:pPr>
        <w:pStyle w:val="ListParagraph"/>
        <w:numPr>
          <w:ilvl w:val="0"/>
          <w:numId w:val="11"/>
        </w:numPr>
        <w:spacing w:before="97"/>
        <w:rPr>
          <w:rFonts w:ascii="Arial" w:eastAsia="Univers Next Pro Light" w:hAnsi="Arial" w:cs="Arial"/>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 xml:space="preserve">here is </w:t>
      </w:r>
      <w:r w:rsidRPr="002D19BC">
        <w:rPr>
          <w:rFonts w:ascii="Arial" w:eastAsia="Univers Next Pro Light" w:hAnsi="Arial" w:cs="Arial"/>
          <w:color w:val="000000"/>
          <w:spacing w:val="-3"/>
          <w:sz w:val="23"/>
          <w:szCs w:val="23"/>
        </w:rPr>
        <w:t>e</w:t>
      </w:r>
      <w:r w:rsidRPr="002D19BC">
        <w:rPr>
          <w:rFonts w:ascii="Arial" w:eastAsia="Univers Next Pro Light" w:hAnsi="Arial" w:cs="Arial"/>
          <w:color w:val="000000"/>
          <w:sz w:val="23"/>
          <w:szCs w:val="23"/>
        </w:rPr>
        <w:t>vidence to demonstrate that outcomes h</w:t>
      </w:r>
      <w:r w:rsidRPr="002D19BC">
        <w:rPr>
          <w:rFonts w:ascii="Arial" w:eastAsia="Univers Next Pro Light" w:hAnsi="Arial" w:cs="Arial"/>
          <w:color w:val="000000"/>
          <w:spacing w:val="-3"/>
          <w:sz w:val="23"/>
          <w:szCs w:val="23"/>
        </w:rPr>
        <w:t>av</w:t>
      </w:r>
      <w:r w:rsidRPr="002D19BC">
        <w:rPr>
          <w:rFonts w:ascii="Arial" w:eastAsia="Univers Next Pro Light" w:hAnsi="Arial" w:cs="Arial"/>
          <w:color w:val="000000"/>
          <w:sz w:val="23"/>
          <w:szCs w:val="23"/>
        </w:rPr>
        <w:t>e impr</w:t>
      </w:r>
      <w:r w:rsidRPr="002D19BC">
        <w:rPr>
          <w:rFonts w:ascii="Arial" w:eastAsia="Univers Next Pro Light" w:hAnsi="Arial" w:cs="Arial"/>
          <w:color w:val="000000"/>
          <w:spacing w:val="-3"/>
          <w:sz w:val="23"/>
          <w:szCs w:val="23"/>
        </w:rPr>
        <w:t>ov</w:t>
      </w:r>
      <w:r w:rsidRPr="002D19BC">
        <w:rPr>
          <w:rFonts w:ascii="Arial" w:eastAsia="Univers Next Pro Light" w:hAnsi="Arial" w:cs="Arial"/>
          <w:color w:val="000000"/>
          <w:sz w:val="23"/>
          <w:szCs w:val="23"/>
        </w:rPr>
        <w:t>ed</w:t>
      </w:r>
    </w:p>
    <w:p w14:paraId="4462649F" w14:textId="77777777" w:rsidR="00B2696D" w:rsidRPr="002D19BC" w:rsidRDefault="00B2696D" w:rsidP="00B2696D">
      <w:pPr>
        <w:pStyle w:val="ListParagraph"/>
        <w:numPr>
          <w:ilvl w:val="0"/>
          <w:numId w:val="11"/>
        </w:numPr>
        <w:spacing w:before="97"/>
        <w:ind w:right="846"/>
        <w:rPr>
          <w:rFonts w:ascii="Arial" w:eastAsia="Univers Next Pro Light" w:hAnsi="Arial" w:cs="Arial"/>
          <w:color w:val="000000"/>
          <w:sz w:val="23"/>
          <w:szCs w:val="23"/>
        </w:rPr>
      </w:pPr>
      <w:r w:rsidRPr="002D19BC">
        <w:rPr>
          <w:rFonts w:ascii="Arial" w:eastAsia="Univers Next Pro Light" w:hAnsi="Arial" w:cs="Arial"/>
          <w:color w:val="000000"/>
          <w:spacing w:val="-10"/>
          <w:sz w:val="23"/>
          <w:szCs w:val="23"/>
        </w:rPr>
        <w:t>T</w:t>
      </w:r>
      <w:r w:rsidRPr="002D19BC">
        <w:rPr>
          <w:rFonts w:ascii="Arial" w:eastAsia="Univers Next Pro Light" w:hAnsi="Arial" w:cs="Arial"/>
          <w:color w:val="000000"/>
          <w:sz w:val="23"/>
          <w:szCs w:val="23"/>
        </w:rPr>
        <w:t>he needs of babies, their mothers and families are met through effecti</w:t>
      </w:r>
      <w:r w:rsidRPr="002D19BC">
        <w:rPr>
          <w:rFonts w:ascii="Arial" w:eastAsia="Univers Next Pro Light" w:hAnsi="Arial" w:cs="Arial"/>
          <w:color w:val="000000"/>
          <w:spacing w:val="-3"/>
          <w:sz w:val="23"/>
          <w:szCs w:val="23"/>
        </w:rPr>
        <w:t>v</w:t>
      </w:r>
      <w:r w:rsidRPr="002D19BC">
        <w:rPr>
          <w:rFonts w:ascii="Arial" w:eastAsia="Univers Next Pro Light" w:hAnsi="Arial" w:cs="Arial"/>
          <w:color w:val="000000"/>
          <w:sz w:val="23"/>
          <w:szCs w:val="23"/>
        </w:rPr>
        <w:t xml:space="preserve">e integrated </w:t>
      </w:r>
      <w:r w:rsidRPr="002D19BC">
        <w:rPr>
          <w:rFonts w:ascii="Arial" w:eastAsia="Univers Next Pro Light" w:hAnsi="Arial" w:cs="Arial"/>
          <w:color w:val="000000"/>
          <w:spacing w:val="-3"/>
          <w:sz w:val="23"/>
          <w:szCs w:val="23"/>
        </w:rPr>
        <w:t>w</w:t>
      </w:r>
      <w:r w:rsidRPr="002D19BC">
        <w:rPr>
          <w:rFonts w:ascii="Arial" w:eastAsia="Univers Next Pro Light" w:hAnsi="Arial" w:cs="Arial"/>
          <w:color w:val="000000"/>
          <w:sz w:val="23"/>
          <w:szCs w:val="23"/>
        </w:rPr>
        <w:t>orking.</w:t>
      </w:r>
    </w:p>
    <w:p w14:paraId="0DBB0E1E" w14:textId="77777777" w:rsidR="00B2696D" w:rsidRPr="002D19BC" w:rsidRDefault="00B2696D" w:rsidP="00B2696D">
      <w:pPr>
        <w:spacing w:before="97"/>
        <w:ind w:right="846"/>
        <w:rPr>
          <w:rFonts w:ascii="Arial" w:eastAsia="Univers Next Pro Light" w:hAnsi="Arial" w:cs="Arial"/>
          <w:color w:val="000000"/>
          <w:sz w:val="23"/>
          <w:szCs w:val="23"/>
        </w:rPr>
      </w:pPr>
    </w:p>
    <w:p w14:paraId="5C194D05" w14:textId="77777777" w:rsidR="00B2696D" w:rsidRPr="002D19BC" w:rsidRDefault="00B2696D" w:rsidP="00B2696D">
      <w:pPr>
        <w:spacing w:before="97"/>
        <w:ind w:right="846"/>
        <w:rPr>
          <w:rFonts w:ascii="Arial" w:eastAsia="Univers Next Pro Light" w:hAnsi="Arial" w:cs="Arial"/>
          <w:color w:val="000000"/>
          <w:sz w:val="23"/>
          <w:szCs w:val="23"/>
        </w:rPr>
      </w:pPr>
    </w:p>
    <w:tbl>
      <w:tblPr>
        <w:tblW w:w="0" w:type="auto"/>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9071"/>
      </w:tblGrid>
      <w:tr w:rsidR="00B2696D" w:rsidRPr="002D19BC" w14:paraId="64CAE578" w14:textId="77777777" w:rsidTr="000A78D7">
        <w:trPr>
          <w:trHeight w:hRule="exact" w:val="567"/>
        </w:trPr>
        <w:tc>
          <w:tcPr>
            <w:tcW w:w="9071" w:type="dxa"/>
            <w:tcBorders>
              <w:top w:val="nil"/>
              <w:left w:val="nil"/>
              <w:bottom w:val="nil"/>
              <w:right w:val="nil"/>
            </w:tcBorders>
            <w:shd w:val="clear" w:color="auto" w:fill="92D050"/>
            <w:vAlign w:val="center"/>
          </w:tcPr>
          <w:p w14:paraId="51AC9487" w14:textId="77777777" w:rsidR="00B2696D" w:rsidRPr="002D19BC" w:rsidRDefault="00B2696D">
            <w:pPr>
              <w:spacing w:line="280" w:lineRule="exact"/>
              <w:jc w:val="both"/>
              <w:rPr>
                <w:rFonts w:ascii="Arial" w:hAnsi="Arial" w:cs="Arial"/>
                <w:b/>
              </w:rPr>
            </w:pPr>
            <w:r w:rsidRPr="002D19BC">
              <w:rPr>
                <w:rFonts w:ascii="Arial" w:hAnsi="Arial" w:cs="Arial"/>
                <w:b/>
              </w:rPr>
              <w:t>Theme 1 - Leadership</w:t>
            </w:r>
          </w:p>
        </w:tc>
      </w:tr>
    </w:tbl>
    <w:p w14:paraId="56D2120C" w14:textId="77777777" w:rsidR="00B2696D" w:rsidRPr="002D19BC" w:rsidRDefault="00B2696D" w:rsidP="00B2696D">
      <w:pPr>
        <w:spacing w:line="280" w:lineRule="exact"/>
        <w:jc w:val="both"/>
        <w:rPr>
          <w:rFonts w:ascii="Arial" w:hAnsi="Arial" w:cs="Arial"/>
        </w:rPr>
      </w:pPr>
    </w:p>
    <w:p w14:paraId="540B2DF3" w14:textId="77777777" w:rsidR="00B2696D" w:rsidRPr="002D19BC" w:rsidRDefault="00B2696D" w:rsidP="00B2696D">
      <w:pPr>
        <w:spacing w:line="280" w:lineRule="exact"/>
        <w:jc w:val="both"/>
        <w:rPr>
          <w:rFonts w:ascii="Arial" w:hAnsi="Arial" w:cs="Arial"/>
        </w:rPr>
      </w:pPr>
      <w:r w:rsidRPr="002D19BC">
        <w:rPr>
          <w:rFonts w:ascii="Arial" w:hAnsi="Arial" w:cs="Arial"/>
        </w:rPr>
        <w:t>Evidence to be submitted:</w:t>
      </w:r>
    </w:p>
    <w:p w14:paraId="4BEEAA14" w14:textId="77777777" w:rsidR="00B2696D" w:rsidRPr="002D19BC" w:rsidRDefault="00B2696D" w:rsidP="00B2696D">
      <w:pPr>
        <w:numPr>
          <w:ilvl w:val="0"/>
          <w:numId w:val="2"/>
        </w:numPr>
        <w:spacing w:line="280" w:lineRule="exact"/>
        <w:jc w:val="both"/>
        <w:rPr>
          <w:rFonts w:ascii="Arial" w:hAnsi="Arial" w:cs="Arial"/>
        </w:rPr>
      </w:pPr>
      <w:r w:rsidRPr="002D19BC">
        <w:rPr>
          <w:rFonts w:ascii="Arial" w:hAnsi="Arial" w:cs="Arial"/>
        </w:rPr>
        <w:t>Job description/s for the Baby Friendly lead/team</w:t>
      </w:r>
    </w:p>
    <w:p w14:paraId="1DFFA333" w14:textId="77777777" w:rsidR="00B2696D" w:rsidRPr="002D19BC" w:rsidRDefault="00B2696D" w:rsidP="00B2696D">
      <w:pPr>
        <w:numPr>
          <w:ilvl w:val="0"/>
          <w:numId w:val="2"/>
        </w:numPr>
        <w:spacing w:line="280" w:lineRule="exact"/>
        <w:jc w:val="both"/>
        <w:rPr>
          <w:rFonts w:ascii="Arial" w:hAnsi="Arial" w:cs="Arial"/>
        </w:rPr>
      </w:pPr>
      <w:r w:rsidRPr="002D19BC">
        <w:rPr>
          <w:rFonts w:ascii="Arial" w:hAnsi="Arial" w:cs="Arial"/>
        </w:rPr>
        <w:t>Details of how the leads are kept up to date</w:t>
      </w:r>
    </w:p>
    <w:p w14:paraId="73249E83" w14:textId="77777777" w:rsidR="00B2696D" w:rsidRPr="002D19BC" w:rsidRDefault="00B2696D" w:rsidP="00B2696D">
      <w:pPr>
        <w:numPr>
          <w:ilvl w:val="0"/>
          <w:numId w:val="2"/>
        </w:numPr>
        <w:spacing w:line="280" w:lineRule="exact"/>
        <w:jc w:val="both"/>
        <w:rPr>
          <w:rFonts w:ascii="Arial" w:hAnsi="Arial" w:cs="Arial"/>
        </w:rPr>
      </w:pPr>
      <w:r w:rsidRPr="002D19BC">
        <w:rPr>
          <w:rFonts w:ascii="Arial" w:hAnsi="Arial" w:cs="Arial"/>
        </w:rPr>
        <w:t xml:space="preserve">Organogram/description of the leadership structure </w:t>
      </w:r>
    </w:p>
    <w:p w14:paraId="5EE1F043" w14:textId="77777777" w:rsidR="00B2696D" w:rsidRPr="002D19BC" w:rsidRDefault="00B2696D" w:rsidP="00B2696D">
      <w:pPr>
        <w:numPr>
          <w:ilvl w:val="0"/>
          <w:numId w:val="2"/>
        </w:numPr>
        <w:spacing w:line="280" w:lineRule="exact"/>
        <w:jc w:val="both"/>
        <w:rPr>
          <w:rFonts w:ascii="Arial" w:hAnsi="Arial" w:cs="Arial"/>
        </w:rPr>
      </w:pPr>
      <w:r w:rsidRPr="002D19BC">
        <w:rPr>
          <w:rFonts w:ascii="Arial" w:hAnsi="Arial" w:cs="Arial"/>
        </w:rPr>
        <w:t xml:space="preserve">Evidence of how the leadership team works together to maintain the standards </w:t>
      </w:r>
    </w:p>
    <w:p w14:paraId="1CCB311B" w14:textId="77777777" w:rsidR="00B2696D" w:rsidRPr="002D19BC" w:rsidRDefault="00B2696D" w:rsidP="00B2696D">
      <w:pPr>
        <w:numPr>
          <w:ilvl w:val="0"/>
          <w:numId w:val="2"/>
        </w:numPr>
        <w:spacing w:line="280" w:lineRule="exact"/>
        <w:jc w:val="both"/>
        <w:rPr>
          <w:rFonts w:ascii="Arial" w:hAnsi="Arial" w:cs="Arial"/>
        </w:rPr>
      </w:pPr>
      <w:r w:rsidRPr="002D19BC">
        <w:rPr>
          <w:rFonts w:ascii="Arial" w:hAnsi="Arial" w:cs="Arial"/>
        </w:rPr>
        <w:t>Profile and statement of the Baby Friendly Guardian</w:t>
      </w:r>
    </w:p>
    <w:p w14:paraId="3A278877" w14:textId="4E7C6B64" w:rsidR="00B2696D" w:rsidRPr="002D19BC" w:rsidRDefault="00B2696D" w:rsidP="00B2696D">
      <w:pPr>
        <w:numPr>
          <w:ilvl w:val="0"/>
          <w:numId w:val="2"/>
        </w:numPr>
        <w:spacing w:line="280" w:lineRule="exact"/>
        <w:jc w:val="both"/>
        <w:rPr>
          <w:rFonts w:ascii="Arial" w:hAnsi="Arial" w:cs="Arial"/>
        </w:rPr>
      </w:pPr>
      <w:r w:rsidRPr="002D19BC">
        <w:rPr>
          <w:rFonts w:ascii="Arial" w:hAnsi="Arial" w:cs="Arial"/>
        </w:rPr>
        <w:t>Curriculum for manager training</w:t>
      </w:r>
      <w:r w:rsidR="00BA3DC8">
        <w:rPr>
          <w:rFonts w:ascii="Arial" w:hAnsi="Arial" w:cs="Arial"/>
        </w:rPr>
        <w:t xml:space="preserve"> (if this differs from the standard Baby Friendly package)</w:t>
      </w:r>
    </w:p>
    <w:p w14:paraId="19AB04CA" w14:textId="77777777" w:rsidR="00B2696D" w:rsidRPr="002D19BC" w:rsidRDefault="00B2696D" w:rsidP="00B2696D">
      <w:pPr>
        <w:numPr>
          <w:ilvl w:val="0"/>
          <w:numId w:val="2"/>
        </w:numPr>
        <w:spacing w:line="280" w:lineRule="exact"/>
        <w:jc w:val="both"/>
        <w:rPr>
          <w:rFonts w:ascii="Arial" w:hAnsi="Arial" w:cs="Arial"/>
        </w:rPr>
      </w:pPr>
      <w:r w:rsidRPr="002D19BC">
        <w:rPr>
          <w:rFonts w:ascii="Arial" w:hAnsi="Arial" w:cs="Arial"/>
        </w:rPr>
        <w:t xml:space="preserve">Overview of process to ensure orientation and training of managers. </w:t>
      </w:r>
    </w:p>
    <w:p w14:paraId="50E37EC4" w14:textId="77777777" w:rsidR="00B2696D" w:rsidRPr="002D19BC" w:rsidRDefault="00B2696D" w:rsidP="00B2696D">
      <w:pPr>
        <w:spacing w:line="280" w:lineRule="exact"/>
        <w:jc w:val="both"/>
        <w:rPr>
          <w:rFonts w:ascii="Arial" w:hAnsi="Arial" w:cs="Arial"/>
        </w:rPr>
      </w:pPr>
    </w:p>
    <w:p w14:paraId="428306AF" w14:textId="77777777" w:rsidR="00B2696D" w:rsidRPr="002D19BC" w:rsidRDefault="00B2696D" w:rsidP="00B2696D">
      <w:pPr>
        <w:shd w:val="clear" w:color="auto" w:fill="C5E0B3" w:themeFill="accent6" w:themeFillTint="66"/>
        <w:jc w:val="both"/>
        <w:rPr>
          <w:rFonts w:ascii="Arial" w:hAnsi="Arial" w:cs="Arial"/>
        </w:rPr>
      </w:pPr>
      <w:r w:rsidRPr="002D19BC">
        <w:rPr>
          <w:rFonts w:ascii="Arial" w:hAnsi="Arial" w:cs="Arial"/>
        </w:rPr>
        <w:t xml:space="preserve">1.1 </w:t>
      </w:r>
      <w:r w:rsidRPr="002D19BC">
        <w:rPr>
          <w:rFonts w:ascii="Arial" w:hAnsi="Arial" w:cs="Arial"/>
        </w:rPr>
        <w:tab/>
        <w:t>There is a named Baby Friendly lead/team</w:t>
      </w:r>
    </w:p>
    <w:p w14:paraId="37A44D7A" w14:textId="77777777" w:rsidR="00B2696D" w:rsidRPr="002D19BC" w:rsidRDefault="00B2696D" w:rsidP="00B2696D">
      <w:pPr>
        <w:spacing w:line="280" w:lineRule="exact"/>
        <w:jc w:val="both"/>
        <w:rPr>
          <w:rStyle w:val="tx2"/>
          <w:rFonts w:ascii="Arial" w:hAnsi="Arial" w:cs="Arial"/>
          <w:bdr w:val="none" w:sz="0" w:space="0" w:color="auto" w:frame="1"/>
        </w:rPr>
      </w:pPr>
    </w:p>
    <w:p w14:paraId="353D1C5C" w14:textId="77777777" w:rsidR="00B2696D" w:rsidRPr="002D19BC" w:rsidRDefault="00B2696D" w:rsidP="00B2696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Maintaining the Baby Friendly standards </w:t>
      </w:r>
      <w:r w:rsidRPr="002D19BC">
        <w:rPr>
          <w:rStyle w:val="tx2"/>
          <w:rFonts w:ascii="Arial" w:hAnsi="Arial" w:cs="Arial"/>
          <w:b/>
          <w:i/>
          <w:bdr w:val="none" w:sz="0" w:space="0" w:color="auto" w:frame="1"/>
        </w:rPr>
        <w:t>requires</w:t>
      </w:r>
      <w:r w:rsidRPr="002D19BC">
        <w:rPr>
          <w:rStyle w:val="tx2"/>
          <w:rFonts w:ascii="Arial" w:hAnsi="Arial" w:cs="Arial"/>
          <w:bdr w:val="none" w:sz="0" w:space="0" w:color="auto" w:frame="1"/>
        </w:rPr>
        <w:t xml:space="preserve"> a person/team to take responsibility on a day-to-day basis for planning and implementing change, training and supporting staff, and carrying out monitoring and evaluation. Experience shows that the lead/team needs to have sufficient capability and time to fulfil this role and to be effectively supported by the leadership </w:t>
      </w:r>
      <w:proofErr w:type="gramStart"/>
      <w:r w:rsidRPr="002D19BC">
        <w:rPr>
          <w:rStyle w:val="tx2"/>
          <w:rFonts w:ascii="Arial" w:hAnsi="Arial" w:cs="Arial"/>
          <w:bdr w:val="none" w:sz="0" w:space="0" w:color="auto" w:frame="1"/>
        </w:rPr>
        <w:t>team as a whole</w:t>
      </w:r>
      <w:proofErr w:type="gramEnd"/>
      <w:r w:rsidRPr="002D19BC">
        <w:rPr>
          <w:rStyle w:val="tx2"/>
          <w:rFonts w:ascii="Arial" w:hAnsi="Arial" w:cs="Arial"/>
          <w:bdr w:val="none" w:sz="0" w:space="0" w:color="auto" w:frame="1"/>
        </w:rPr>
        <w:t xml:space="preserve">. There is no one model that will work across the wide range of services that we have within the </w:t>
      </w:r>
      <w:proofErr w:type="gramStart"/>
      <w:r w:rsidRPr="002D19BC">
        <w:rPr>
          <w:rStyle w:val="tx2"/>
          <w:rFonts w:ascii="Arial" w:hAnsi="Arial" w:cs="Arial"/>
          <w:bdr w:val="none" w:sz="0" w:space="0" w:color="auto" w:frame="1"/>
        </w:rPr>
        <w:t>UK,</w:t>
      </w:r>
      <w:proofErr w:type="gramEnd"/>
      <w:r w:rsidRPr="002D19BC">
        <w:rPr>
          <w:rStyle w:val="tx2"/>
          <w:rFonts w:ascii="Arial" w:hAnsi="Arial" w:cs="Arial"/>
          <w:bdr w:val="none" w:sz="0" w:space="0" w:color="auto" w:frame="1"/>
        </w:rPr>
        <w:t xml:space="preserve"> therefore we will be looking for leadership capacity which is likely to be effective within the particular setting. This may be one post, or the tasks may be shared across two or more people </w:t>
      </w:r>
      <w:proofErr w:type="gramStart"/>
      <w:r w:rsidRPr="002D19BC">
        <w:rPr>
          <w:rStyle w:val="tx2"/>
          <w:rFonts w:ascii="Arial" w:hAnsi="Arial" w:cs="Arial"/>
          <w:bdr w:val="none" w:sz="0" w:space="0" w:color="auto" w:frame="1"/>
        </w:rPr>
        <w:t>as long as</w:t>
      </w:r>
      <w:proofErr w:type="gramEnd"/>
      <w:r w:rsidRPr="002D19BC">
        <w:rPr>
          <w:rStyle w:val="tx2"/>
          <w:rFonts w:ascii="Arial" w:hAnsi="Arial" w:cs="Arial"/>
          <w:bdr w:val="none" w:sz="0" w:space="0" w:color="auto" w:frame="1"/>
        </w:rPr>
        <w:t xml:space="preserve"> there is clarity about the various roles and responsibilities. </w:t>
      </w:r>
    </w:p>
    <w:p w14:paraId="0475C380" w14:textId="77777777" w:rsidR="00B2696D" w:rsidRPr="002D19BC" w:rsidRDefault="00B2696D" w:rsidP="00B2696D">
      <w:pPr>
        <w:spacing w:line="280" w:lineRule="exact"/>
        <w:jc w:val="both"/>
        <w:rPr>
          <w:rStyle w:val="tx2"/>
          <w:rFonts w:ascii="Arial" w:hAnsi="Arial" w:cs="Arial"/>
          <w:bdr w:val="none" w:sz="0" w:space="0" w:color="auto" w:frame="1"/>
        </w:rPr>
      </w:pPr>
    </w:p>
    <w:p w14:paraId="34D9C351" w14:textId="77777777" w:rsidR="00B2696D" w:rsidRPr="002D19BC" w:rsidRDefault="00B2696D" w:rsidP="00B2696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Training and experience of the lead/team are also crucial to ongoing success and whilst again, this will vary greatly depending on length of time in post and educational and practice background, we will be looking for an acceptable baseline level of knowledge plus recognition that the postholder/s will need to continue to grow and develop.</w:t>
      </w:r>
    </w:p>
    <w:p w14:paraId="2126CEA6" w14:textId="77777777" w:rsidR="00B2696D" w:rsidRPr="002D19BC" w:rsidRDefault="00B2696D" w:rsidP="00B2696D">
      <w:pPr>
        <w:spacing w:line="280" w:lineRule="exact"/>
        <w:jc w:val="both"/>
        <w:rPr>
          <w:rStyle w:val="tx2"/>
          <w:rFonts w:ascii="Arial" w:hAnsi="Arial" w:cs="Arial"/>
          <w:bdr w:val="none" w:sz="0" w:space="0" w:color="auto" w:frame="1"/>
        </w:rPr>
      </w:pPr>
    </w:p>
    <w:p w14:paraId="68D27012" w14:textId="77777777" w:rsidR="00B2696D" w:rsidRPr="002D19BC" w:rsidRDefault="00B2696D" w:rsidP="00B2696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We will ask you to describe the role/s including a breakdown of the activities that you are expected to carry out, the support available to assist you, for example admin support or key workers/champions, and the hours available relative to the size and complexity of the service.  </w:t>
      </w:r>
    </w:p>
    <w:p w14:paraId="6C226476" w14:textId="77777777" w:rsidR="00B2696D" w:rsidRPr="002D19BC" w:rsidRDefault="00B2696D" w:rsidP="00B2696D">
      <w:pPr>
        <w:spacing w:line="280" w:lineRule="exact"/>
        <w:jc w:val="both"/>
        <w:rPr>
          <w:rStyle w:val="tx2"/>
          <w:rFonts w:ascii="Arial" w:hAnsi="Arial" w:cs="Arial"/>
          <w:bdr w:val="none" w:sz="0" w:space="0" w:color="auto" w:frame="1"/>
        </w:rPr>
      </w:pPr>
    </w:p>
    <w:p w14:paraId="7E7501B8" w14:textId="77777777" w:rsidR="00B2696D" w:rsidRDefault="00B2696D" w:rsidP="00B2696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We will ask you to describe your experience and qualifications and the arrangements in place to enable you to further develop and to keep updated, for example ability to attend key conferences and relevant courses </w:t>
      </w:r>
      <w:proofErr w:type="gramStart"/>
      <w:r w:rsidRPr="002D19BC">
        <w:rPr>
          <w:rStyle w:val="tx2"/>
          <w:rFonts w:ascii="Arial" w:hAnsi="Arial" w:cs="Arial"/>
          <w:bdr w:val="none" w:sz="0" w:space="0" w:color="auto" w:frame="1"/>
        </w:rPr>
        <w:t>and also</w:t>
      </w:r>
      <w:proofErr w:type="gramEnd"/>
      <w:r w:rsidRPr="002D19BC">
        <w:rPr>
          <w:rStyle w:val="tx2"/>
          <w:rFonts w:ascii="Arial" w:hAnsi="Arial" w:cs="Arial"/>
          <w:bdr w:val="none" w:sz="0" w:space="0" w:color="auto" w:frame="1"/>
        </w:rPr>
        <w:t xml:space="preserve"> to network, for example via attendance at NIFN meetings etc.</w:t>
      </w:r>
    </w:p>
    <w:p w14:paraId="69CFDD9D" w14:textId="77777777" w:rsidR="00B2696D" w:rsidRDefault="00B2696D" w:rsidP="00B2696D">
      <w:pPr>
        <w:spacing w:line="280" w:lineRule="exact"/>
        <w:jc w:val="both"/>
        <w:rPr>
          <w:rStyle w:val="tx2"/>
          <w:rFonts w:ascii="Arial" w:hAnsi="Arial" w:cs="Arial"/>
          <w:bdr w:val="none" w:sz="0" w:space="0" w:color="auto" w:frame="1"/>
        </w:rPr>
      </w:pPr>
    </w:p>
    <w:p w14:paraId="6675ADEB" w14:textId="77777777" w:rsidR="00B2696D" w:rsidRPr="002D19BC" w:rsidRDefault="00B2696D" w:rsidP="00B2696D">
      <w:pPr>
        <w:spacing w:line="280" w:lineRule="exact"/>
        <w:jc w:val="both"/>
        <w:rPr>
          <w:rStyle w:val="tx2"/>
          <w:rFonts w:ascii="Arial" w:hAnsi="Arial" w:cs="Arial"/>
          <w:bdr w:val="none" w:sz="0" w:space="0" w:color="auto" w:frame="1"/>
        </w:rPr>
      </w:pPr>
      <w:r>
        <w:rPr>
          <w:rStyle w:val="tx2"/>
          <w:rFonts w:ascii="Arial" w:hAnsi="Arial" w:cs="Arial"/>
          <w:bdr w:val="none" w:sz="0" w:space="0" w:color="auto" w:frame="1"/>
        </w:rPr>
        <w:t xml:space="preserve">Some consideration should be given to succession planning, particularly if a model with a single project lead is in place. </w:t>
      </w:r>
    </w:p>
    <w:p w14:paraId="4B9E0110" w14:textId="77777777" w:rsidR="00B2696D" w:rsidRPr="002D19BC" w:rsidRDefault="00B2696D" w:rsidP="00B2696D">
      <w:pPr>
        <w:spacing w:line="280" w:lineRule="exact"/>
        <w:jc w:val="both"/>
        <w:rPr>
          <w:rStyle w:val="tx2"/>
          <w:rFonts w:ascii="Arial" w:hAnsi="Arial" w:cs="Arial"/>
          <w:bdr w:val="none" w:sz="0" w:space="0" w:color="auto" w:frame="1"/>
        </w:rPr>
      </w:pPr>
    </w:p>
    <w:p w14:paraId="079BA3D9" w14:textId="3DECBD19" w:rsidR="00B2696D" w:rsidRPr="002D19BC" w:rsidRDefault="00B2696D" w:rsidP="00B2696D">
      <w:pPr>
        <w:spacing w:before="120" w:line="280" w:lineRule="atLeast"/>
        <w:jc w:val="both"/>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sz w:val="40"/>
          <w:szCs w:val="40"/>
        </w:rPr>
        <w:t xml:space="preserve"> </w:t>
      </w:r>
      <w:r w:rsidRPr="002D19BC">
        <w:rPr>
          <w:rFonts w:ascii="Arial" w:hAnsi="Arial" w:cs="Arial"/>
          <w:b/>
        </w:rPr>
        <w:t xml:space="preserve">Please submit job descriptions for the Baby Friendly lead/team. </w:t>
      </w:r>
    </w:p>
    <w:p w14:paraId="78E977EC" w14:textId="77777777" w:rsidR="00B2696D" w:rsidRPr="002D19BC" w:rsidRDefault="00B2696D" w:rsidP="00B2696D">
      <w:pPr>
        <w:spacing w:line="280" w:lineRule="exact"/>
        <w:jc w:val="both"/>
        <w:rPr>
          <w:rStyle w:val="tx2"/>
          <w:rFonts w:ascii="Arial" w:hAnsi="Arial" w:cs="Arial"/>
          <w:color w:val="3B4045"/>
          <w:bdr w:val="none" w:sz="0" w:space="0" w:color="auto" w:frame="1"/>
        </w:rPr>
      </w:pPr>
    </w:p>
    <w:p w14:paraId="2FAA8C80" w14:textId="77777777" w:rsidR="00B2696D" w:rsidRPr="002D19BC" w:rsidRDefault="00B2696D" w:rsidP="00B2696D">
      <w:pPr>
        <w:spacing w:line="280" w:lineRule="exact"/>
        <w:jc w:val="both"/>
        <w:rPr>
          <w:rFonts w:ascii="Arial" w:hAnsi="Arial" w:cs="Arial"/>
        </w:rPr>
      </w:pPr>
    </w:p>
    <w:p w14:paraId="3CDCD667" w14:textId="77777777" w:rsidR="00B2696D" w:rsidRPr="002D19BC" w:rsidRDefault="00B2696D" w:rsidP="00B2696D">
      <w:pPr>
        <w:shd w:val="clear" w:color="auto" w:fill="C5E0B3" w:themeFill="accent6" w:themeFillTint="66"/>
        <w:jc w:val="both"/>
        <w:rPr>
          <w:rFonts w:ascii="Arial" w:hAnsi="Arial" w:cs="Arial"/>
        </w:rPr>
      </w:pPr>
      <w:r w:rsidRPr="002D19BC">
        <w:rPr>
          <w:rFonts w:ascii="Arial" w:hAnsi="Arial" w:cs="Arial"/>
        </w:rPr>
        <w:t>1.2</w:t>
      </w:r>
      <w:r w:rsidRPr="002D19BC">
        <w:rPr>
          <w:rFonts w:ascii="Arial" w:hAnsi="Arial" w:cs="Arial"/>
        </w:rPr>
        <w:tab/>
        <w:t>The leadership team</w:t>
      </w:r>
    </w:p>
    <w:p w14:paraId="7F1A0754" w14:textId="77777777" w:rsidR="00B2696D" w:rsidRPr="002D19BC" w:rsidRDefault="00B2696D" w:rsidP="00B2696D">
      <w:pPr>
        <w:spacing w:line="280" w:lineRule="exact"/>
        <w:jc w:val="both"/>
        <w:rPr>
          <w:rStyle w:val="tx2"/>
          <w:rFonts w:ascii="Arial" w:hAnsi="Arial" w:cs="Arial"/>
          <w:bdr w:val="none" w:sz="0" w:space="0" w:color="auto" w:frame="1"/>
        </w:rPr>
      </w:pPr>
    </w:p>
    <w:p w14:paraId="24982085" w14:textId="77777777" w:rsidR="00B2696D" w:rsidRPr="002D19BC" w:rsidRDefault="00B2696D" w:rsidP="00B2696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We are looking for robust leadership structures which encourage and expect active engagement from key senior staff. We </w:t>
      </w:r>
      <w:r w:rsidRPr="002D19BC">
        <w:rPr>
          <w:rStyle w:val="tx2"/>
          <w:rFonts w:ascii="Arial" w:hAnsi="Arial" w:cs="Arial"/>
          <w:b/>
          <w:i/>
          <w:bdr w:val="none" w:sz="0" w:space="0" w:color="auto" w:frame="1"/>
        </w:rPr>
        <w:t>require</w:t>
      </w:r>
      <w:r w:rsidRPr="002D19BC">
        <w:rPr>
          <w:rStyle w:val="tx2"/>
          <w:rFonts w:ascii="Arial" w:hAnsi="Arial" w:cs="Arial"/>
          <w:bdr w:val="none" w:sz="0" w:space="0" w:color="auto" w:frame="1"/>
        </w:rPr>
        <w:t xml:space="preserve"> evidence that maintenance of the core Baby Friendly standards does not solely rely on the work of the Baby Friendly lead/team, rather that all members of staff are expected to support the implementation of the standards according to their role. For the leadership team, this will mean taking an appropriate level of responsibility for ensuring that care within their area of influence is in line with Baby Friendly standards. This </w:t>
      </w:r>
      <w:r>
        <w:rPr>
          <w:rStyle w:val="tx2"/>
          <w:rFonts w:ascii="Arial" w:hAnsi="Arial" w:cs="Arial"/>
          <w:bdr w:val="none" w:sz="0" w:space="0" w:color="auto" w:frame="1"/>
        </w:rPr>
        <w:lastRenderedPageBreak/>
        <w:t xml:space="preserve">is likely to </w:t>
      </w:r>
      <w:r w:rsidRPr="002D19BC">
        <w:rPr>
          <w:rStyle w:val="tx2"/>
          <w:rFonts w:ascii="Arial" w:hAnsi="Arial" w:cs="Arial"/>
          <w:bdr w:val="none" w:sz="0" w:space="0" w:color="auto" w:frame="1"/>
        </w:rPr>
        <w:t xml:space="preserve">be via attendance at, and contribution to, relevant groups such as a Baby Friendly steering or strategy group, and/or by taking responsibility for an aspect of implementation or monitoring for example audit of aspects of care for their area. </w:t>
      </w:r>
    </w:p>
    <w:p w14:paraId="7B2463A8" w14:textId="77777777" w:rsidR="00B2696D" w:rsidRPr="002D19BC" w:rsidRDefault="00B2696D" w:rsidP="00B2696D">
      <w:pPr>
        <w:spacing w:line="280" w:lineRule="exact"/>
        <w:jc w:val="both"/>
        <w:rPr>
          <w:rStyle w:val="tx2"/>
          <w:rFonts w:ascii="Arial" w:hAnsi="Arial" w:cs="Arial"/>
          <w:bdr w:val="none" w:sz="0" w:space="0" w:color="auto" w:frame="1"/>
        </w:rPr>
      </w:pPr>
    </w:p>
    <w:p w14:paraId="3E101FF7" w14:textId="77777777" w:rsidR="00B2696D" w:rsidRPr="002D19BC" w:rsidRDefault="00B2696D" w:rsidP="00B2696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We will ask you to describe the management structure, either in an organogram or a written description and to tell us about the input of each of the managers. Please describe how the leadership team works together to plan, implement and evaluate Baby Friendly care, to include details of how groups (Strategy/Implementation) function.</w:t>
      </w:r>
    </w:p>
    <w:p w14:paraId="0BA70AFE" w14:textId="77777777" w:rsidR="00B2696D" w:rsidRPr="002D19BC" w:rsidRDefault="00B2696D" w:rsidP="00B2696D">
      <w:pPr>
        <w:spacing w:line="280" w:lineRule="exact"/>
        <w:jc w:val="both"/>
        <w:rPr>
          <w:rStyle w:val="tx2"/>
          <w:rFonts w:ascii="Arial" w:hAnsi="Arial" w:cs="Arial"/>
          <w:bdr w:val="none" w:sz="0" w:space="0" w:color="auto" w:frame="1"/>
        </w:rPr>
      </w:pPr>
    </w:p>
    <w:p w14:paraId="225D77F5" w14:textId="1ECE5832" w:rsidR="00B2696D" w:rsidRPr="002D19BC" w:rsidRDefault="00B2696D" w:rsidP="00B2696D">
      <w:pPr>
        <w:spacing w:before="120" w:line="280" w:lineRule="atLeast"/>
        <w:jc w:val="both"/>
        <w:rPr>
          <w:rStyle w:val="tx2"/>
          <w:rFonts w:ascii="Arial" w:hAnsi="Arial" w:cs="Arial"/>
          <w:bdr w:val="none" w:sz="0" w:space="0" w:color="auto" w:frame="1"/>
        </w:rPr>
      </w:pPr>
      <w:r w:rsidRPr="002D19BC">
        <w:rPr>
          <w:rFonts w:ascii="Wingdings" w:eastAsia="Wingdings" w:hAnsi="Wingdings" w:cs="Wingdings"/>
          <w:sz w:val="28"/>
          <w:szCs w:val="28"/>
        </w:rPr>
        <w:sym w:font="Wingdings" w:char="F034"/>
      </w:r>
      <w:r w:rsidRPr="002D19BC">
        <w:rPr>
          <w:rFonts w:ascii="Arial" w:hAnsi="Arial" w:cs="Arial"/>
          <w:sz w:val="40"/>
          <w:szCs w:val="40"/>
        </w:rPr>
        <w:t xml:space="preserve"> </w:t>
      </w:r>
      <w:r w:rsidRPr="002D19BC">
        <w:rPr>
          <w:rFonts w:ascii="Arial" w:hAnsi="Arial" w:cs="Arial"/>
          <w:b/>
        </w:rPr>
        <w:t>Please submit relevant information and supporting documents including membership of groups, terms of reference, minutes of meetings etc.</w:t>
      </w:r>
      <w:r w:rsidR="00BA3DC8">
        <w:rPr>
          <w:rFonts w:ascii="Arial" w:hAnsi="Arial" w:cs="Arial"/>
          <w:b/>
        </w:rPr>
        <w:t xml:space="preserve"> We suggest that you submit minutes for the last 12 months of meetings (or up to 4 sets of minutes per group which contain relevant content).</w:t>
      </w:r>
    </w:p>
    <w:p w14:paraId="76CFC8FE" w14:textId="77777777" w:rsidR="00B2696D" w:rsidRPr="002D19BC" w:rsidRDefault="00B2696D" w:rsidP="00B2696D">
      <w:pPr>
        <w:spacing w:line="280" w:lineRule="exact"/>
        <w:jc w:val="both"/>
        <w:rPr>
          <w:rStyle w:val="tx2"/>
          <w:rFonts w:ascii="Arial" w:hAnsi="Arial" w:cs="Arial"/>
          <w:bdr w:val="none" w:sz="0" w:space="0" w:color="auto" w:frame="1"/>
        </w:rPr>
      </w:pPr>
      <w:r w:rsidRPr="002D19BC">
        <w:rPr>
          <w:rStyle w:val="tx2"/>
          <w:rFonts w:ascii="Arial" w:hAnsi="Arial" w:cs="Arial"/>
          <w:bdr w:val="none" w:sz="0" w:space="0" w:color="auto" w:frame="1"/>
        </w:rPr>
        <w:t xml:space="preserve"> </w:t>
      </w:r>
    </w:p>
    <w:p w14:paraId="1C5EB40F" w14:textId="77777777" w:rsidR="00B2696D" w:rsidRPr="002D19BC" w:rsidRDefault="00B2696D" w:rsidP="00B2696D">
      <w:pPr>
        <w:spacing w:line="280" w:lineRule="exact"/>
        <w:jc w:val="both"/>
        <w:rPr>
          <w:rFonts w:ascii="Arial" w:hAnsi="Arial" w:cs="Arial"/>
          <w:highlight w:val="yellow"/>
        </w:rPr>
      </w:pPr>
    </w:p>
    <w:p w14:paraId="782E599F" w14:textId="77777777" w:rsidR="00B2696D" w:rsidRPr="002D19BC" w:rsidRDefault="00B2696D" w:rsidP="00B2696D">
      <w:pPr>
        <w:shd w:val="clear" w:color="auto" w:fill="C5E0B3" w:themeFill="accent6" w:themeFillTint="66"/>
        <w:spacing w:line="280" w:lineRule="exact"/>
        <w:jc w:val="both"/>
        <w:rPr>
          <w:rFonts w:ascii="Arial" w:hAnsi="Arial" w:cs="Arial"/>
        </w:rPr>
      </w:pPr>
      <w:r w:rsidRPr="002D19BC">
        <w:rPr>
          <w:rFonts w:ascii="Arial" w:hAnsi="Arial" w:cs="Arial"/>
        </w:rPr>
        <w:t>1.3</w:t>
      </w:r>
      <w:r w:rsidRPr="002D19BC">
        <w:rPr>
          <w:rFonts w:ascii="Arial" w:hAnsi="Arial" w:cs="Arial"/>
        </w:rPr>
        <w:tab/>
        <w:t>The Baby Friendly Guardian</w:t>
      </w:r>
    </w:p>
    <w:p w14:paraId="25310F1E" w14:textId="77777777" w:rsidR="00B2696D" w:rsidRPr="002D19BC" w:rsidRDefault="00B2696D" w:rsidP="00B2696D">
      <w:pPr>
        <w:jc w:val="both"/>
        <w:rPr>
          <w:rFonts w:ascii="Arial" w:hAnsi="Arial" w:cs="Arial"/>
        </w:rPr>
      </w:pPr>
    </w:p>
    <w:p w14:paraId="661DAA2B" w14:textId="77777777" w:rsidR="00B2696D" w:rsidRPr="002D19BC" w:rsidRDefault="00B2696D" w:rsidP="00B2696D">
      <w:pPr>
        <w:spacing w:line="280" w:lineRule="exact"/>
        <w:jc w:val="both"/>
        <w:rPr>
          <w:rFonts w:ascii="Arial" w:hAnsi="Arial" w:cs="Arial"/>
        </w:rPr>
      </w:pPr>
      <w:r w:rsidRPr="002D19BC">
        <w:rPr>
          <w:rFonts w:ascii="Arial" w:hAnsi="Arial" w:cs="Arial"/>
        </w:rPr>
        <w:t xml:space="preserve">The Baby Friendly Initiative </w:t>
      </w:r>
      <w:r w:rsidRPr="002D19BC">
        <w:rPr>
          <w:rFonts w:ascii="Arial" w:hAnsi="Arial" w:cs="Arial"/>
          <w:b/>
          <w:i/>
        </w:rPr>
        <w:t>requires</w:t>
      </w:r>
      <w:r w:rsidRPr="002D19BC">
        <w:rPr>
          <w:rFonts w:ascii="Arial" w:hAnsi="Arial" w:cs="Arial"/>
        </w:rPr>
        <w:t xml:space="preserve"> that a Baby Friendly Guardian is identified. We expect that this role will be undertaken by a </w:t>
      </w:r>
      <w:proofErr w:type="gramStart"/>
      <w:r w:rsidRPr="002D19BC">
        <w:rPr>
          <w:rFonts w:ascii="Arial" w:hAnsi="Arial" w:cs="Arial"/>
        </w:rPr>
        <w:t>high level</w:t>
      </w:r>
      <w:proofErr w:type="gramEnd"/>
      <w:r w:rsidRPr="002D19BC">
        <w:rPr>
          <w:rFonts w:ascii="Arial" w:hAnsi="Arial" w:cs="Arial"/>
        </w:rPr>
        <w:t xml:space="preserve"> member of staff, for example a senior clinician or a board member, who will advocate at a senior level in order to protect, promote and support the standards including full compliance with the International Code of Marketing of Breastmilk Substitutes. For this to be effective, this individual needs to </w:t>
      </w:r>
      <w:proofErr w:type="gramStart"/>
      <w:r w:rsidRPr="002D19BC">
        <w:rPr>
          <w:rFonts w:ascii="Arial" w:hAnsi="Arial" w:cs="Arial"/>
        </w:rPr>
        <w:t>have an understanding of</w:t>
      </w:r>
      <w:proofErr w:type="gramEnd"/>
      <w:r w:rsidRPr="002D19BC">
        <w:rPr>
          <w:rFonts w:ascii="Arial" w:hAnsi="Arial" w:cs="Arial"/>
        </w:rPr>
        <w:t xml:space="preserve"> breastfeeding and the many cultural, political and commercial influences which have the potential to undermine success. Ideally this person has an interest in babies, mothers and their families and what is likely to help result in the best outcomes for them. </w:t>
      </w:r>
    </w:p>
    <w:p w14:paraId="1B161D46"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Where two services within the same Trust are working to embed the standards and towards the Gold Award for example Maternity and Neonatal services, consideration should be given to whether one Guardian could represent both services, or whether it would be more suitable to select two individuals. This will depend largely on the size and complexity of the </w:t>
      </w:r>
      <w:proofErr w:type="gramStart"/>
      <w:r w:rsidRPr="002D19BC">
        <w:rPr>
          <w:rFonts w:ascii="Arial" w:hAnsi="Arial" w:cs="Arial"/>
        </w:rPr>
        <w:t>services</w:t>
      </w:r>
      <w:proofErr w:type="gramEnd"/>
      <w:r w:rsidRPr="002D19BC">
        <w:rPr>
          <w:rFonts w:ascii="Arial" w:hAnsi="Arial" w:cs="Arial"/>
        </w:rPr>
        <w:t xml:space="preserve"> and we would encourage you to decide as a leadership team which model would suit best and which is likely to be most helpful.</w:t>
      </w:r>
    </w:p>
    <w:p w14:paraId="3A6DBE40"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We will ask you to provide information about the reasons for the choice of Guardian, to include a profile which identifies why they would be suitable for the role together with a brief statement from the Guardian to support their position. </w:t>
      </w:r>
    </w:p>
    <w:p w14:paraId="1F288374" w14:textId="77777777" w:rsidR="00B2696D" w:rsidRPr="002D19BC" w:rsidRDefault="00B2696D" w:rsidP="00B2696D">
      <w:pPr>
        <w:jc w:val="both"/>
        <w:rPr>
          <w:rFonts w:ascii="Arial" w:hAnsi="Arial" w:cs="Arial"/>
        </w:rPr>
      </w:pPr>
    </w:p>
    <w:p w14:paraId="7047C9B0" w14:textId="3E1F34BC" w:rsidR="00B2696D" w:rsidRPr="002D19BC" w:rsidRDefault="00B2696D" w:rsidP="00B2696D">
      <w:pPr>
        <w:spacing w:before="120" w:line="280" w:lineRule="atLeast"/>
        <w:jc w:val="both"/>
        <w:rPr>
          <w:rStyle w:val="tx2"/>
          <w:rFonts w:ascii="Arial" w:hAnsi="Arial" w:cs="Arial"/>
          <w:bdr w:val="none" w:sz="0" w:space="0" w:color="auto" w:frame="1"/>
        </w:rPr>
      </w:pPr>
      <w:r w:rsidRPr="002D19BC">
        <w:rPr>
          <w:rFonts w:ascii="Wingdings" w:eastAsia="Wingdings" w:hAnsi="Wingdings" w:cs="Wingdings"/>
          <w:sz w:val="28"/>
          <w:szCs w:val="28"/>
        </w:rPr>
        <w:sym w:font="Wingdings" w:char="F034"/>
      </w:r>
      <w:r w:rsidRPr="002D19BC">
        <w:rPr>
          <w:rFonts w:ascii="Arial" w:hAnsi="Arial" w:cs="Arial"/>
          <w:sz w:val="40"/>
          <w:szCs w:val="40"/>
        </w:rPr>
        <w:t xml:space="preserve"> </w:t>
      </w:r>
      <w:r w:rsidRPr="002D19BC">
        <w:rPr>
          <w:rFonts w:ascii="Arial" w:hAnsi="Arial" w:cs="Arial"/>
          <w:b/>
        </w:rPr>
        <w:t>Please submit the statement and profile of the Baby Friendly Guardian</w:t>
      </w:r>
      <w:r w:rsidR="000B7CFE">
        <w:rPr>
          <w:rFonts w:ascii="Arial" w:hAnsi="Arial" w:cs="Arial"/>
          <w:b/>
        </w:rPr>
        <w:t>.</w:t>
      </w:r>
    </w:p>
    <w:p w14:paraId="0D1148E5" w14:textId="77777777" w:rsidR="00B2696D" w:rsidRPr="002D19BC" w:rsidRDefault="00B2696D" w:rsidP="00B2696D">
      <w:pPr>
        <w:jc w:val="both"/>
        <w:rPr>
          <w:rFonts w:ascii="Arial" w:hAnsi="Arial" w:cs="Arial"/>
        </w:rPr>
      </w:pPr>
    </w:p>
    <w:p w14:paraId="6B2638A7" w14:textId="77777777" w:rsidR="00B2696D" w:rsidRPr="002D19BC" w:rsidRDefault="00B2696D" w:rsidP="00B2696D">
      <w:pPr>
        <w:spacing w:line="280" w:lineRule="exact"/>
        <w:jc w:val="both"/>
        <w:rPr>
          <w:rFonts w:ascii="Arial" w:hAnsi="Arial" w:cs="Arial"/>
          <w:u w:val="single"/>
        </w:rPr>
      </w:pPr>
    </w:p>
    <w:p w14:paraId="3458591A" w14:textId="77777777" w:rsidR="00B2696D" w:rsidRPr="002D19BC" w:rsidRDefault="00B2696D" w:rsidP="00B2696D">
      <w:pPr>
        <w:shd w:val="clear" w:color="auto" w:fill="C5E0B3" w:themeFill="accent6" w:themeFillTint="66"/>
        <w:spacing w:line="280" w:lineRule="exact"/>
        <w:jc w:val="both"/>
        <w:rPr>
          <w:rFonts w:ascii="Arial" w:hAnsi="Arial" w:cs="Arial"/>
        </w:rPr>
      </w:pPr>
      <w:r w:rsidRPr="002D19BC">
        <w:rPr>
          <w:rFonts w:ascii="Arial" w:hAnsi="Arial" w:cs="Arial"/>
        </w:rPr>
        <w:t>1.4</w:t>
      </w:r>
      <w:r w:rsidRPr="002D19BC">
        <w:rPr>
          <w:rFonts w:ascii="Arial" w:hAnsi="Arial" w:cs="Arial"/>
        </w:rPr>
        <w:tab/>
        <w:t>Education for managers</w:t>
      </w:r>
    </w:p>
    <w:p w14:paraId="3C5F0CCB" w14:textId="77777777" w:rsidR="00B2696D" w:rsidRPr="002D19BC" w:rsidRDefault="00B2696D" w:rsidP="00B2696D">
      <w:pPr>
        <w:spacing w:line="280" w:lineRule="exact"/>
        <w:rPr>
          <w:rFonts w:ascii="Arial" w:hAnsi="Arial" w:cs="Arial"/>
        </w:rPr>
      </w:pPr>
    </w:p>
    <w:p w14:paraId="257A9320" w14:textId="2CEC5042" w:rsidR="00B2696D" w:rsidRPr="002D19BC" w:rsidRDefault="00B2696D" w:rsidP="000A78D7">
      <w:pPr>
        <w:spacing w:before="120" w:line="280" w:lineRule="exact"/>
        <w:jc w:val="both"/>
        <w:rPr>
          <w:rFonts w:ascii="Arial" w:hAnsi="Arial" w:cs="Arial"/>
          <w:b/>
          <w:bdr w:val="none" w:sz="0" w:space="0" w:color="auto" w:frame="1"/>
        </w:rPr>
      </w:pPr>
      <w:r w:rsidRPr="002D19BC">
        <w:rPr>
          <w:rFonts w:ascii="Arial" w:hAnsi="Arial" w:cs="Arial"/>
        </w:rPr>
        <w:t xml:space="preserve">We </w:t>
      </w:r>
      <w:r w:rsidRPr="002D19BC">
        <w:rPr>
          <w:rFonts w:ascii="Arial" w:hAnsi="Arial" w:cs="Arial"/>
          <w:b/>
          <w:i/>
        </w:rPr>
        <w:t>require</w:t>
      </w:r>
      <w:r w:rsidRPr="002D19BC">
        <w:rPr>
          <w:rFonts w:ascii="Arial" w:hAnsi="Arial" w:cs="Arial"/>
        </w:rPr>
        <w:t xml:space="preserve"> that an education programme for managers is provided. This should be proportionate and relevant to their </w:t>
      </w:r>
      <w:proofErr w:type="gramStart"/>
      <w:r w:rsidRPr="002D19BC">
        <w:rPr>
          <w:rFonts w:ascii="Arial" w:hAnsi="Arial" w:cs="Arial"/>
        </w:rPr>
        <w:t>needs</w:t>
      </w:r>
      <w:proofErr w:type="gramEnd"/>
      <w:r w:rsidRPr="002D19BC">
        <w:rPr>
          <w:rFonts w:ascii="Arial" w:hAnsi="Arial" w:cs="Arial"/>
        </w:rPr>
        <w:t xml:space="preserve"> and we anticipate that this may be provided either face-to-face in a group or one-to-one situation. E-learning may also be considered. Topics to be covered include: the Baby Friendly standards including the Achieving Sustainability standards and the International Code of Marketing of Breastmilk Substitutes and why they are important; how the standards fit into a holistic model of care and the importance of sensitive communication; health outcomes associated with infant feeding and parent</w:t>
      </w:r>
      <w:r w:rsidR="00A80DA5">
        <w:rPr>
          <w:rFonts w:ascii="Arial" w:hAnsi="Arial" w:cs="Arial"/>
        </w:rPr>
        <w:t>/primary caregiver</w:t>
      </w:r>
      <w:r w:rsidRPr="002D19BC">
        <w:rPr>
          <w:rFonts w:ascii="Arial" w:hAnsi="Arial" w:cs="Arial"/>
        </w:rPr>
        <w:t xml:space="preserve">-infant relationships; how exclusive breastfeeding can be protected and breastfeeding in a local and UK context including why it is a contentious issue which requires special attention. In addition, the training needs to consider the role of the managers and how this can support the </w:t>
      </w:r>
      <w:r w:rsidRPr="002D19BC">
        <w:rPr>
          <w:rFonts w:ascii="Arial" w:hAnsi="Arial" w:cs="Arial"/>
        </w:rPr>
        <w:lastRenderedPageBreak/>
        <w:t xml:space="preserve">Baby Friendly lead/team. Details can be found in the Achieving Sustainability Standards and Guidance document and the Curriculum Guidance document available at </w:t>
      </w:r>
      <w:hyperlink r:id="rId15" w:history="1">
        <w:r w:rsidRPr="002D19BC">
          <w:rPr>
            <w:rStyle w:val="Hyperlink"/>
            <w:rFonts w:ascii="Arial" w:hAnsi="Arial" w:cs="Arial"/>
            <w:bdr w:val="none" w:sz="0" w:space="0" w:color="auto" w:frame="1"/>
          </w:rPr>
          <w:t>unicef.uk/sustainability</w:t>
        </w:r>
      </w:hyperlink>
      <w:r w:rsidRPr="002D19BC">
        <w:rPr>
          <w:rStyle w:val="tx2"/>
          <w:rFonts w:ascii="Arial" w:hAnsi="Arial" w:cs="Arial"/>
          <w:bdr w:val="none" w:sz="0" w:space="0" w:color="auto" w:frame="1"/>
        </w:rPr>
        <w:t>.</w:t>
      </w:r>
    </w:p>
    <w:p w14:paraId="6A6B021F" w14:textId="77777777" w:rsidR="00B2696D" w:rsidRPr="002D19BC" w:rsidRDefault="00B2696D" w:rsidP="000A78D7">
      <w:pPr>
        <w:spacing w:line="280" w:lineRule="exact"/>
        <w:jc w:val="both"/>
        <w:rPr>
          <w:rFonts w:ascii="Arial" w:hAnsi="Arial" w:cs="Arial"/>
        </w:rPr>
      </w:pPr>
    </w:p>
    <w:p w14:paraId="263D54C0" w14:textId="77777777" w:rsidR="00B2696D" w:rsidRPr="002D19BC" w:rsidRDefault="00B2696D" w:rsidP="000A78D7">
      <w:pPr>
        <w:spacing w:line="280" w:lineRule="exact"/>
        <w:jc w:val="both"/>
        <w:rPr>
          <w:rFonts w:ascii="Arial" w:hAnsi="Arial" w:cs="Arial"/>
        </w:rPr>
      </w:pPr>
      <w:r w:rsidRPr="002D19BC">
        <w:rPr>
          <w:rFonts w:ascii="Arial" w:hAnsi="Arial" w:cs="Arial"/>
        </w:rPr>
        <w:t xml:space="preserve">The training plan should consider the needs of </w:t>
      </w:r>
      <w:proofErr w:type="gramStart"/>
      <w:r w:rsidRPr="002D19BC">
        <w:rPr>
          <w:rFonts w:ascii="Arial" w:hAnsi="Arial" w:cs="Arial"/>
        </w:rPr>
        <w:t>all of</w:t>
      </w:r>
      <w:proofErr w:type="gramEnd"/>
      <w:r w:rsidRPr="002D19BC">
        <w:rPr>
          <w:rFonts w:ascii="Arial" w:hAnsi="Arial" w:cs="Arial"/>
        </w:rPr>
        <w:t xml:space="preserve"> the Leadership team, to include the Baby Friendly Guardian. The Baby Friendly Initiative runs an Achieving Sustainability </w:t>
      </w:r>
      <w:r>
        <w:rPr>
          <w:rFonts w:ascii="Arial" w:hAnsi="Arial" w:cs="Arial"/>
        </w:rPr>
        <w:t>workshop</w:t>
      </w:r>
      <w:r w:rsidRPr="002D19BC">
        <w:rPr>
          <w:rFonts w:ascii="Arial" w:hAnsi="Arial" w:cs="Arial"/>
        </w:rPr>
        <w:t xml:space="preserve"> for Infant Feeding Leads which includes education on delivering manager training and provides teaching materials to use with managers which you can choose to use if you wish. Please indicate on the application form whether you have accessed these materials and how you have used </w:t>
      </w:r>
      <w:proofErr w:type="gramStart"/>
      <w:r w:rsidRPr="002D19BC">
        <w:rPr>
          <w:rFonts w:ascii="Arial" w:hAnsi="Arial" w:cs="Arial"/>
        </w:rPr>
        <w:t>them, or</w:t>
      </w:r>
      <w:proofErr w:type="gramEnd"/>
      <w:r w:rsidRPr="002D19BC">
        <w:rPr>
          <w:rFonts w:ascii="Arial" w:hAnsi="Arial" w:cs="Arial"/>
        </w:rPr>
        <w:t xml:space="preserve"> tell us about the training you have provided including appending a copy of the written curriculum.</w:t>
      </w:r>
    </w:p>
    <w:p w14:paraId="19E91C66" w14:textId="77777777" w:rsidR="00B2696D" w:rsidRPr="002D19BC" w:rsidRDefault="00B2696D" w:rsidP="000A78D7">
      <w:pPr>
        <w:spacing w:line="280" w:lineRule="exact"/>
        <w:jc w:val="both"/>
        <w:rPr>
          <w:rFonts w:ascii="Arial" w:hAnsi="Arial" w:cs="Arial"/>
        </w:rPr>
      </w:pPr>
    </w:p>
    <w:p w14:paraId="1EF335F2" w14:textId="77777777" w:rsidR="00B2696D" w:rsidRPr="002D19BC" w:rsidRDefault="00B2696D" w:rsidP="000A78D7">
      <w:pPr>
        <w:spacing w:line="280" w:lineRule="exact"/>
        <w:jc w:val="both"/>
        <w:rPr>
          <w:rFonts w:ascii="Arial" w:hAnsi="Arial" w:cs="Arial"/>
        </w:rPr>
      </w:pPr>
      <w:r w:rsidRPr="002D19BC">
        <w:rPr>
          <w:rFonts w:ascii="Arial" w:hAnsi="Arial" w:cs="Arial"/>
        </w:rPr>
        <w:t xml:space="preserve">Please tell us about how you ensure that new managers are orientated and trained and about the reach of the training – to include information about the percentage of managers who have completed it. </w:t>
      </w:r>
    </w:p>
    <w:p w14:paraId="736943ED" w14:textId="77777777" w:rsidR="00B2696D" w:rsidRPr="002D19BC" w:rsidRDefault="00B2696D" w:rsidP="000A78D7">
      <w:pPr>
        <w:spacing w:line="280" w:lineRule="exact"/>
        <w:jc w:val="both"/>
        <w:rPr>
          <w:rFonts w:ascii="Arial" w:hAnsi="Arial" w:cs="Arial"/>
        </w:rPr>
      </w:pPr>
    </w:p>
    <w:p w14:paraId="285FD216" w14:textId="77777777" w:rsidR="00B2696D" w:rsidRPr="002D19BC" w:rsidRDefault="00B2696D" w:rsidP="000A78D7">
      <w:pPr>
        <w:spacing w:line="280" w:lineRule="exact"/>
        <w:jc w:val="both"/>
        <w:rPr>
          <w:rFonts w:ascii="Arial" w:hAnsi="Arial" w:cs="Arial"/>
        </w:rPr>
      </w:pPr>
      <w:r w:rsidRPr="002D19BC">
        <w:rPr>
          <w:rFonts w:ascii="Wingdings" w:eastAsia="Wingdings" w:hAnsi="Wingdings" w:cs="Wingdings"/>
          <w:sz w:val="32"/>
          <w:szCs w:val="32"/>
        </w:rPr>
        <w:t>:</w:t>
      </w:r>
      <w:r w:rsidRPr="002D19BC">
        <w:rPr>
          <w:rFonts w:ascii="Arial" w:hAnsi="Arial" w:cs="Arial"/>
          <w:sz w:val="32"/>
          <w:szCs w:val="32"/>
        </w:rPr>
        <w:t xml:space="preserve"> </w:t>
      </w:r>
      <w:r w:rsidRPr="002D19BC">
        <w:rPr>
          <w:rFonts w:ascii="Arial" w:hAnsi="Arial" w:cs="Arial"/>
        </w:rPr>
        <w:t xml:space="preserve">Please refer to the Curriculum Guidance document at </w:t>
      </w:r>
      <w:hyperlink r:id="rId16" w:history="1">
        <w:r w:rsidRPr="002D19BC">
          <w:rPr>
            <w:rStyle w:val="Hyperlink"/>
            <w:rFonts w:ascii="Arial" w:hAnsi="Arial" w:cs="Arial"/>
            <w:b/>
            <w:bdr w:val="none" w:sz="0" w:space="0" w:color="auto" w:frame="1"/>
          </w:rPr>
          <w:t>unicef.uk/sustainability</w:t>
        </w:r>
      </w:hyperlink>
      <w:r w:rsidRPr="002D19BC">
        <w:rPr>
          <w:rFonts w:ascii="Arial" w:hAnsi="Arial" w:cs="Arial"/>
        </w:rPr>
        <w:t xml:space="preserve"> to ensure that your manager education programme covers all of the necessary topics. </w:t>
      </w:r>
    </w:p>
    <w:p w14:paraId="7F0B5A8C" w14:textId="77777777" w:rsidR="00B2696D" w:rsidRPr="002D19BC" w:rsidRDefault="00B2696D" w:rsidP="000A78D7">
      <w:pPr>
        <w:spacing w:line="280" w:lineRule="exact"/>
        <w:jc w:val="both"/>
        <w:rPr>
          <w:rFonts w:ascii="Arial" w:hAnsi="Arial" w:cs="Arial"/>
          <w:sz w:val="32"/>
          <w:szCs w:val="32"/>
        </w:rPr>
      </w:pPr>
    </w:p>
    <w:p w14:paraId="719DB4C7" w14:textId="77777777" w:rsidR="00B2696D" w:rsidRPr="002D19BC" w:rsidRDefault="00B2696D" w:rsidP="000A78D7">
      <w:pPr>
        <w:spacing w:line="280" w:lineRule="exact"/>
        <w:jc w:val="both"/>
        <w:rPr>
          <w:rFonts w:ascii="Arial" w:hAnsi="Arial" w:cs="Arial"/>
        </w:rPr>
      </w:pPr>
      <w:r w:rsidRPr="002D19BC">
        <w:rPr>
          <w:rFonts w:ascii="Wingdings" w:eastAsia="Wingdings" w:hAnsi="Wingdings" w:cs="Wingdings"/>
          <w:sz w:val="32"/>
          <w:szCs w:val="32"/>
        </w:rPr>
        <w:t>:</w:t>
      </w:r>
      <w:r w:rsidRPr="002D19BC">
        <w:rPr>
          <w:rFonts w:ascii="Arial" w:hAnsi="Arial" w:cs="Arial"/>
          <w:sz w:val="32"/>
          <w:szCs w:val="32"/>
        </w:rPr>
        <w:t xml:space="preserve"> </w:t>
      </w:r>
      <w:r w:rsidRPr="002D19BC">
        <w:rPr>
          <w:rFonts w:ascii="Arial" w:hAnsi="Arial" w:cs="Arial"/>
        </w:rPr>
        <w:t xml:space="preserve">Please refer to </w:t>
      </w:r>
      <w:hyperlink r:id="rId17" w:history="1">
        <w:r w:rsidRPr="002D19BC">
          <w:rPr>
            <w:rStyle w:val="Hyperlink"/>
            <w:rFonts w:ascii="Arial" w:hAnsi="Arial" w:cs="Arial"/>
            <w:b/>
            <w:bdr w:val="none" w:sz="0" w:space="0" w:color="auto" w:frame="1"/>
          </w:rPr>
          <w:t>unicef.uk/sustainability</w:t>
        </w:r>
      </w:hyperlink>
      <w:r w:rsidRPr="002D19BC">
        <w:rPr>
          <w:rFonts w:ascii="Arial" w:hAnsi="Arial" w:cs="Arial"/>
        </w:rPr>
        <w:t xml:space="preserve"> for details of the Baby Friendly Initiative’s Achieving Sustainability course, which includes the provision of manager training materials. </w:t>
      </w:r>
    </w:p>
    <w:p w14:paraId="4A2D2350" w14:textId="77777777" w:rsidR="00B2696D" w:rsidRPr="002D19BC" w:rsidRDefault="00B2696D" w:rsidP="000A78D7">
      <w:pPr>
        <w:jc w:val="both"/>
        <w:rPr>
          <w:rFonts w:ascii="Arial" w:hAnsi="Arial" w:cs="Arial"/>
        </w:rPr>
      </w:pPr>
    </w:p>
    <w:p w14:paraId="40B098FE" w14:textId="77777777" w:rsidR="00B2696D" w:rsidRPr="002D19BC" w:rsidRDefault="00B2696D" w:rsidP="000A78D7">
      <w:pPr>
        <w:spacing w:line="280" w:lineRule="atLeast"/>
        <w:jc w:val="both"/>
        <w:rPr>
          <w:rFonts w:ascii="Arial" w:hAnsi="Arial" w:cs="Arial"/>
          <w:b/>
        </w:rPr>
        <w:sectPr w:rsidR="00B2696D" w:rsidRPr="002D19BC">
          <w:headerReference w:type="default" r:id="rId18"/>
          <w:footerReference w:type="default" r:id="rId19"/>
          <w:pgSz w:w="11907" w:h="16840" w:code="9"/>
          <w:pgMar w:top="1080" w:right="1418" w:bottom="900" w:left="1418" w:header="709" w:footer="709" w:gutter="0"/>
          <w:cols w:space="708"/>
          <w:docGrid w:linePitch="360"/>
        </w:sectPr>
      </w:pPr>
      <w:r w:rsidRPr="002D19BC">
        <w:rPr>
          <w:rFonts w:ascii="Wingdings" w:eastAsia="Wingdings" w:hAnsi="Wingdings" w:cs="Wingdings"/>
          <w:sz w:val="28"/>
          <w:szCs w:val="28"/>
        </w:rPr>
        <w:sym w:font="Wingdings" w:char="F034"/>
      </w:r>
      <w:r w:rsidRPr="002D19BC">
        <w:rPr>
          <w:rFonts w:ascii="Arial" w:hAnsi="Arial" w:cs="Arial"/>
          <w:sz w:val="40"/>
          <w:szCs w:val="40"/>
        </w:rPr>
        <w:t xml:space="preserve"> </w:t>
      </w:r>
      <w:r w:rsidRPr="002D19BC">
        <w:rPr>
          <w:rFonts w:ascii="Arial" w:hAnsi="Arial" w:cs="Arial"/>
          <w:b/>
        </w:rPr>
        <w:t>Please submit a copy of the curriculum/outline of the programme. If you are using the Baby Friendly manager training slides, there is no need to submit these, unless you have made additions/changes.</w:t>
      </w: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8953"/>
      </w:tblGrid>
      <w:tr w:rsidR="00B2696D" w:rsidRPr="002D19BC" w14:paraId="1C45BA11" w14:textId="77777777" w:rsidTr="00B2696D">
        <w:trPr>
          <w:trHeight w:hRule="exact" w:val="567"/>
        </w:trPr>
        <w:tc>
          <w:tcPr>
            <w:tcW w:w="8953" w:type="dxa"/>
            <w:tcBorders>
              <w:top w:val="nil"/>
              <w:left w:val="nil"/>
              <w:bottom w:val="nil"/>
              <w:right w:val="nil"/>
            </w:tcBorders>
            <w:shd w:val="clear" w:color="auto" w:fill="ED7D31" w:themeFill="accent2"/>
            <w:vAlign w:val="center"/>
          </w:tcPr>
          <w:p w14:paraId="51EA1573" w14:textId="77777777" w:rsidR="00B2696D" w:rsidRPr="002D19BC" w:rsidRDefault="00B2696D">
            <w:pPr>
              <w:spacing w:line="280" w:lineRule="exact"/>
              <w:jc w:val="both"/>
              <w:rPr>
                <w:rFonts w:ascii="Arial" w:hAnsi="Arial" w:cs="Arial"/>
                <w:b/>
              </w:rPr>
            </w:pPr>
            <w:r w:rsidRPr="002D19BC">
              <w:rPr>
                <w:rFonts w:ascii="Arial" w:hAnsi="Arial" w:cs="Arial"/>
                <w:b/>
              </w:rPr>
              <w:lastRenderedPageBreak/>
              <w:t>Theme 2 - Culture</w:t>
            </w:r>
          </w:p>
        </w:tc>
      </w:tr>
    </w:tbl>
    <w:p w14:paraId="39FFD71F" w14:textId="77777777" w:rsidR="00B2696D" w:rsidRPr="002D19BC" w:rsidRDefault="00B2696D" w:rsidP="00B2696D">
      <w:pPr>
        <w:spacing w:line="280" w:lineRule="exact"/>
        <w:jc w:val="both"/>
        <w:rPr>
          <w:rFonts w:ascii="Arial" w:hAnsi="Arial" w:cs="Arial"/>
        </w:rPr>
      </w:pPr>
    </w:p>
    <w:p w14:paraId="26EC9BE7" w14:textId="77777777" w:rsidR="00B2696D" w:rsidRPr="002D19BC" w:rsidRDefault="00B2696D" w:rsidP="00B2696D">
      <w:pPr>
        <w:spacing w:line="280" w:lineRule="exact"/>
        <w:jc w:val="both"/>
        <w:rPr>
          <w:rFonts w:ascii="Arial" w:hAnsi="Arial" w:cs="Arial"/>
        </w:rPr>
      </w:pPr>
      <w:r w:rsidRPr="002D19BC">
        <w:rPr>
          <w:rFonts w:ascii="Arial" w:hAnsi="Arial" w:cs="Arial"/>
        </w:rPr>
        <w:t>Evidence to be submitted:</w:t>
      </w:r>
    </w:p>
    <w:p w14:paraId="5E25A603"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Description of the ongoing staff training programme</w:t>
      </w:r>
    </w:p>
    <w:p w14:paraId="655EAAA9"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Outlines of the sessions</w:t>
      </w:r>
    </w:p>
    <w:p w14:paraId="7BC612F9"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Outcomes of the training, including, for example, samples of staff evaluation forms</w:t>
      </w:r>
    </w:p>
    <w:p w14:paraId="78D2C4C7" w14:textId="2AB5BE6A"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Description of processes to support a positive culture</w:t>
      </w:r>
    </w:p>
    <w:p w14:paraId="48D3FCE7"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Description of the processes in place to elicit feedback from mothers, examples of feedback.</w:t>
      </w:r>
    </w:p>
    <w:p w14:paraId="079A1871"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We will also review results of the Staff culture audit – see below for how this will be carried out.</w:t>
      </w:r>
    </w:p>
    <w:p w14:paraId="3DA85774" w14:textId="77777777" w:rsidR="00B2696D" w:rsidRPr="002D19BC" w:rsidRDefault="00B2696D" w:rsidP="00B2696D">
      <w:pPr>
        <w:spacing w:line="280" w:lineRule="exact"/>
        <w:ind w:left="360"/>
        <w:jc w:val="both"/>
        <w:rPr>
          <w:rFonts w:ascii="Arial" w:hAnsi="Arial" w:cs="Arial"/>
        </w:rPr>
      </w:pPr>
    </w:p>
    <w:p w14:paraId="7E2FE404" w14:textId="77777777" w:rsidR="00B2696D" w:rsidRPr="002D19BC" w:rsidRDefault="00B2696D" w:rsidP="00B2696D">
      <w:pPr>
        <w:shd w:val="clear" w:color="auto" w:fill="F7CAAC" w:themeFill="accent2" w:themeFillTint="66"/>
        <w:spacing w:line="280" w:lineRule="exact"/>
        <w:jc w:val="both"/>
        <w:rPr>
          <w:rFonts w:ascii="Arial" w:hAnsi="Arial" w:cs="Arial"/>
        </w:rPr>
      </w:pPr>
      <w:r w:rsidRPr="002D19BC">
        <w:rPr>
          <w:rFonts w:ascii="Arial" w:hAnsi="Arial" w:cs="Arial"/>
        </w:rPr>
        <w:t>2.1</w:t>
      </w:r>
      <w:r w:rsidRPr="002D19BC">
        <w:rPr>
          <w:rFonts w:ascii="Arial" w:hAnsi="Arial" w:cs="Arial"/>
        </w:rPr>
        <w:tab/>
        <w:t>Ongoing staff training programme</w:t>
      </w:r>
    </w:p>
    <w:p w14:paraId="0E4B565B" w14:textId="2CC2B90C" w:rsidR="00B2696D" w:rsidRPr="002D19BC" w:rsidRDefault="00B2696D" w:rsidP="00B2696D">
      <w:pPr>
        <w:spacing w:before="120" w:line="280" w:lineRule="exact"/>
        <w:jc w:val="both"/>
        <w:rPr>
          <w:rFonts w:ascii="Arial" w:hAnsi="Arial" w:cs="Arial"/>
        </w:rPr>
      </w:pPr>
      <w:r w:rsidRPr="002D19BC">
        <w:rPr>
          <w:rFonts w:ascii="Arial" w:hAnsi="Arial" w:cs="Arial"/>
        </w:rPr>
        <w:t xml:space="preserve">Ongoing training should enable staff to build on the foundation of their previous learning with the aim of enabling staff to move forward and to enhance their practice. </w:t>
      </w:r>
      <w:r w:rsidR="004E1DB4">
        <w:rPr>
          <w:rFonts w:ascii="Arial" w:hAnsi="Arial" w:cs="Arial"/>
        </w:rPr>
        <w:t xml:space="preserve">Staff should receive updates on an annual basis. </w:t>
      </w:r>
      <w:r w:rsidRPr="002D19BC">
        <w:rPr>
          <w:rFonts w:ascii="Arial" w:hAnsi="Arial" w:cs="Arial"/>
        </w:rPr>
        <w:t xml:space="preserve">The content should </w:t>
      </w:r>
      <w:proofErr w:type="gramStart"/>
      <w:r w:rsidRPr="002D19BC">
        <w:rPr>
          <w:rFonts w:ascii="Arial" w:hAnsi="Arial" w:cs="Arial"/>
        </w:rPr>
        <w:t>take into account</w:t>
      </w:r>
      <w:proofErr w:type="gramEnd"/>
      <w:r w:rsidRPr="002D19BC">
        <w:rPr>
          <w:rFonts w:ascii="Arial" w:hAnsi="Arial" w:cs="Arial"/>
        </w:rPr>
        <w:t xml:space="preserve"> both internal influences such as audit and monitoring findings as well as external influences such as emerging evidence and political awareness. We </w:t>
      </w:r>
      <w:r w:rsidRPr="002D19BC">
        <w:rPr>
          <w:rFonts w:ascii="Arial" w:hAnsi="Arial" w:cs="Arial"/>
          <w:b/>
          <w:i/>
        </w:rPr>
        <w:t xml:space="preserve">require </w:t>
      </w:r>
      <w:r w:rsidRPr="002D19BC">
        <w:rPr>
          <w:rFonts w:ascii="Arial" w:hAnsi="Arial" w:cs="Arial"/>
        </w:rPr>
        <w:t xml:space="preserve">evidence that the programme has been considered and developed in response to these and that staff have been enabled to attend. </w:t>
      </w:r>
    </w:p>
    <w:p w14:paraId="7B3C9FEC" w14:textId="77777777" w:rsidR="00B2696D" w:rsidRPr="002D19BC" w:rsidRDefault="00B2696D" w:rsidP="00B2696D">
      <w:pPr>
        <w:jc w:val="both"/>
        <w:rPr>
          <w:rFonts w:ascii="Arial" w:hAnsi="Arial" w:cs="Arial"/>
        </w:rPr>
      </w:pPr>
    </w:p>
    <w:p w14:paraId="5FD009C8" w14:textId="77777777" w:rsidR="00B2696D" w:rsidRPr="002D19BC" w:rsidRDefault="00B2696D" w:rsidP="00B2696D">
      <w:pPr>
        <w:spacing w:line="280" w:lineRule="exact"/>
        <w:jc w:val="both"/>
        <w:rPr>
          <w:rFonts w:ascii="Arial" w:hAnsi="Arial" w:cs="Arial"/>
        </w:rPr>
      </w:pPr>
      <w:r w:rsidRPr="002D19BC">
        <w:rPr>
          <w:rFonts w:ascii="Arial" w:hAnsi="Arial" w:cs="Arial"/>
        </w:rPr>
        <w:t>You are asked to provide details of:</w:t>
      </w:r>
    </w:p>
    <w:p w14:paraId="4B1430F8" w14:textId="77777777" w:rsidR="00B2696D" w:rsidRPr="002D19BC" w:rsidRDefault="00B2696D" w:rsidP="00B2696D">
      <w:pPr>
        <w:numPr>
          <w:ilvl w:val="0"/>
          <w:numId w:val="1"/>
        </w:numPr>
        <w:autoSpaceDE w:val="0"/>
        <w:autoSpaceDN w:val="0"/>
        <w:adjustRightInd w:val="0"/>
        <w:spacing w:line="280" w:lineRule="exact"/>
        <w:rPr>
          <w:rFonts w:ascii="Arial" w:hAnsi="Arial" w:cs="Arial"/>
        </w:rPr>
      </w:pPr>
      <w:r w:rsidRPr="002D19BC">
        <w:rPr>
          <w:rFonts w:ascii="Arial" w:hAnsi="Arial" w:cs="Arial"/>
        </w:rPr>
        <w:t>the rationale for and content of the programme/s</w:t>
      </w:r>
    </w:p>
    <w:p w14:paraId="60A788D6" w14:textId="77777777" w:rsidR="00B2696D" w:rsidRPr="002D19BC" w:rsidRDefault="00B2696D" w:rsidP="00B2696D">
      <w:pPr>
        <w:numPr>
          <w:ilvl w:val="0"/>
          <w:numId w:val="1"/>
        </w:numPr>
        <w:autoSpaceDE w:val="0"/>
        <w:autoSpaceDN w:val="0"/>
        <w:adjustRightInd w:val="0"/>
        <w:spacing w:line="280" w:lineRule="exact"/>
        <w:rPr>
          <w:rFonts w:ascii="Arial" w:hAnsi="Arial" w:cs="Arial"/>
        </w:rPr>
      </w:pPr>
      <w:r w:rsidRPr="002D19BC">
        <w:rPr>
          <w:rFonts w:ascii="Arial" w:hAnsi="Arial" w:cs="Arial"/>
        </w:rPr>
        <w:t>the amount of training provided</w:t>
      </w:r>
    </w:p>
    <w:p w14:paraId="1639656B" w14:textId="77777777" w:rsidR="00B2696D" w:rsidRPr="002D19BC" w:rsidRDefault="00B2696D" w:rsidP="00B2696D">
      <w:pPr>
        <w:numPr>
          <w:ilvl w:val="0"/>
          <w:numId w:val="1"/>
        </w:numPr>
        <w:autoSpaceDE w:val="0"/>
        <w:autoSpaceDN w:val="0"/>
        <w:adjustRightInd w:val="0"/>
        <w:spacing w:line="280" w:lineRule="exact"/>
        <w:rPr>
          <w:rFonts w:ascii="Arial" w:hAnsi="Arial" w:cs="Arial"/>
        </w:rPr>
      </w:pPr>
      <w:r w:rsidRPr="002D19BC">
        <w:rPr>
          <w:rFonts w:ascii="Arial" w:hAnsi="Arial" w:cs="Arial"/>
        </w:rPr>
        <w:t>a summary of the outcomes/evaluations</w:t>
      </w:r>
    </w:p>
    <w:p w14:paraId="32F46E06" w14:textId="77777777" w:rsidR="00B2696D" w:rsidRPr="002D19BC" w:rsidRDefault="00B2696D" w:rsidP="00B2696D">
      <w:pPr>
        <w:numPr>
          <w:ilvl w:val="0"/>
          <w:numId w:val="1"/>
        </w:numPr>
        <w:autoSpaceDE w:val="0"/>
        <w:autoSpaceDN w:val="0"/>
        <w:adjustRightInd w:val="0"/>
        <w:spacing w:line="280" w:lineRule="exact"/>
        <w:rPr>
          <w:rFonts w:ascii="Arial" w:hAnsi="Arial" w:cs="Arial"/>
        </w:rPr>
      </w:pPr>
      <w:r w:rsidRPr="002D19BC">
        <w:rPr>
          <w:rFonts w:ascii="Arial" w:hAnsi="Arial" w:cs="Arial"/>
        </w:rPr>
        <w:t>the percentage of staff who have attended.</w:t>
      </w:r>
    </w:p>
    <w:p w14:paraId="662D9FD7" w14:textId="77777777" w:rsidR="00B2696D" w:rsidRPr="002D19BC" w:rsidRDefault="00B2696D" w:rsidP="00B2696D">
      <w:pPr>
        <w:autoSpaceDE w:val="0"/>
        <w:autoSpaceDN w:val="0"/>
        <w:adjustRightInd w:val="0"/>
        <w:spacing w:line="280" w:lineRule="exact"/>
        <w:ind w:left="720"/>
        <w:rPr>
          <w:rFonts w:ascii="Arial" w:hAnsi="Arial" w:cs="Arial"/>
        </w:rPr>
      </w:pPr>
    </w:p>
    <w:p w14:paraId="7F59D5C4" w14:textId="1956C186" w:rsidR="00B2696D" w:rsidRPr="002D19BC" w:rsidRDefault="00B2696D" w:rsidP="00B2696D">
      <w:pPr>
        <w:autoSpaceDE w:val="0"/>
        <w:autoSpaceDN w:val="0"/>
        <w:adjustRightInd w:val="0"/>
        <w:spacing w:before="120" w:line="280" w:lineRule="exact"/>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sz w:val="40"/>
          <w:szCs w:val="40"/>
        </w:rPr>
        <w:t xml:space="preserve"> </w:t>
      </w:r>
      <w:r w:rsidRPr="002D19BC">
        <w:rPr>
          <w:rFonts w:ascii="Arial" w:hAnsi="Arial" w:cs="Arial"/>
          <w:b/>
        </w:rPr>
        <w:t xml:space="preserve">Please submit outlines of the ongoing training. You may like to submit </w:t>
      </w:r>
      <w:r w:rsidR="00E66A65">
        <w:rPr>
          <w:rFonts w:ascii="Arial" w:hAnsi="Arial" w:cs="Arial"/>
          <w:b/>
        </w:rPr>
        <w:t>a document with examples of staff evaluations.</w:t>
      </w:r>
    </w:p>
    <w:p w14:paraId="346AB82A" w14:textId="77777777" w:rsidR="00B2696D" w:rsidRPr="002D19BC" w:rsidRDefault="00B2696D" w:rsidP="00B2696D">
      <w:pPr>
        <w:jc w:val="both"/>
        <w:rPr>
          <w:rFonts w:ascii="Arial" w:hAnsi="Arial" w:cs="Arial"/>
          <w:b/>
        </w:rPr>
      </w:pPr>
    </w:p>
    <w:p w14:paraId="7D27F5C0" w14:textId="77777777" w:rsidR="00B2696D" w:rsidRPr="002D19BC" w:rsidRDefault="00B2696D" w:rsidP="00B2696D">
      <w:pPr>
        <w:jc w:val="both"/>
        <w:rPr>
          <w:rFonts w:ascii="Arial" w:hAnsi="Arial" w:cs="Arial"/>
          <w:i/>
        </w:rPr>
      </w:pPr>
    </w:p>
    <w:p w14:paraId="010BC66F" w14:textId="77777777" w:rsidR="00B2696D" w:rsidRPr="002D19BC" w:rsidRDefault="00B2696D" w:rsidP="00B2696D">
      <w:pPr>
        <w:shd w:val="clear" w:color="auto" w:fill="F7CAAC" w:themeFill="accent2" w:themeFillTint="66"/>
        <w:jc w:val="both"/>
        <w:rPr>
          <w:rFonts w:ascii="Arial" w:hAnsi="Arial" w:cs="Arial"/>
        </w:rPr>
      </w:pPr>
      <w:r w:rsidRPr="002D19BC">
        <w:rPr>
          <w:rFonts w:ascii="Arial" w:hAnsi="Arial" w:cs="Arial"/>
        </w:rPr>
        <w:t>2.2    Processes in place to support a positive culture</w:t>
      </w:r>
    </w:p>
    <w:p w14:paraId="3BC83138"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We believe that services which encourage a culture of kindness and openness between and towards staff result in a workforce which functions more effectively. Where staff are enabled and supported to have the courage to challenge poor practice, this is less likely to persist. And where staff feel that they are cared about, this is reflected in the care received by mothers who in turn, appear to be more likely to report kindness and consideration from staff. We therefore </w:t>
      </w:r>
      <w:r w:rsidRPr="002D19BC">
        <w:rPr>
          <w:rFonts w:ascii="Arial" w:hAnsi="Arial" w:cs="Arial"/>
          <w:b/>
          <w:i/>
        </w:rPr>
        <w:t>require</w:t>
      </w:r>
      <w:r w:rsidRPr="002D19BC">
        <w:rPr>
          <w:rFonts w:ascii="Arial" w:hAnsi="Arial" w:cs="Arial"/>
        </w:rPr>
        <w:t xml:space="preserve"> that consideration is given to </w:t>
      </w:r>
      <w:proofErr w:type="gramStart"/>
      <w:r w:rsidRPr="002D19BC">
        <w:rPr>
          <w:rFonts w:ascii="Arial" w:hAnsi="Arial" w:cs="Arial"/>
        </w:rPr>
        <w:t>this</w:t>
      </w:r>
      <w:proofErr w:type="gramEnd"/>
      <w:r w:rsidRPr="002D19BC">
        <w:rPr>
          <w:rFonts w:ascii="Arial" w:hAnsi="Arial" w:cs="Arial"/>
        </w:rPr>
        <w:t xml:space="preserve"> and processes are put into place to support a positive culture. </w:t>
      </w:r>
    </w:p>
    <w:p w14:paraId="0A150139" w14:textId="77777777" w:rsidR="00B2696D" w:rsidRPr="002D19BC" w:rsidRDefault="00B2696D" w:rsidP="00B2696D">
      <w:pPr>
        <w:spacing w:before="120" w:line="280" w:lineRule="exact"/>
        <w:jc w:val="both"/>
        <w:rPr>
          <w:rFonts w:ascii="Arial" w:hAnsi="Arial" w:cs="Arial"/>
        </w:rPr>
      </w:pPr>
      <w:r w:rsidRPr="002D19BC">
        <w:rPr>
          <w:rFonts w:ascii="Arial" w:hAnsi="Arial" w:cs="Arial"/>
        </w:rPr>
        <w:t>We are looking for systems which enable the voice of staff to be heard, for example via anonymous surveys, open surgeries or other fora, suggestion cards etc. We are also looking for ways in which staff who have performed well or who have gone the extra mile are recognised for example through staff awards schemes, individual feedback, sharing of compliment cards etc. Please describe these processes in the application form.</w:t>
      </w:r>
    </w:p>
    <w:p w14:paraId="62DC9869" w14:textId="77777777" w:rsidR="00B2696D" w:rsidRPr="002D19BC" w:rsidRDefault="00B2696D" w:rsidP="00B2696D">
      <w:pPr>
        <w:spacing w:before="120" w:after="120" w:line="280" w:lineRule="atLeast"/>
        <w:jc w:val="both"/>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b/>
          <w:sz w:val="28"/>
          <w:szCs w:val="28"/>
        </w:rPr>
        <w:t xml:space="preserve"> </w:t>
      </w:r>
      <w:r w:rsidRPr="002D19BC">
        <w:rPr>
          <w:rFonts w:ascii="Arial" w:hAnsi="Arial" w:cs="Arial"/>
          <w:b/>
        </w:rPr>
        <w:t>Please submit any relevant supporting documentation.</w:t>
      </w:r>
    </w:p>
    <w:p w14:paraId="43CFD088" w14:textId="77777777" w:rsidR="00B2696D" w:rsidRPr="002D19BC" w:rsidRDefault="00B2696D" w:rsidP="00B2696D">
      <w:pPr>
        <w:spacing w:before="120" w:after="120" w:line="280" w:lineRule="atLeast"/>
        <w:jc w:val="both"/>
        <w:rPr>
          <w:rFonts w:ascii="Arial" w:hAnsi="Arial" w:cs="Arial"/>
          <w:b/>
        </w:rPr>
      </w:pPr>
    </w:p>
    <w:p w14:paraId="167FC9D3" w14:textId="5CE899EC" w:rsidR="00B2696D" w:rsidRDefault="00B2696D" w:rsidP="00B2696D">
      <w:pPr>
        <w:spacing w:before="120" w:after="120" w:line="280" w:lineRule="atLeast"/>
        <w:jc w:val="both"/>
        <w:rPr>
          <w:rFonts w:ascii="Arial" w:hAnsi="Arial" w:cs="Arial"/>
          <w:b/>
        </w:rPr>
      </w:pPr>
    </w:p>
    <w:p w14:paraId="6265E539" w14:textId="77777777" w:rsidR="0018327F" w:rsidRPr="002D19BC" w:rsidRDefault="0018327F" w:rsidP="00B2696D">
      <w:pPr>
        <w:spacing w:before="120" w:after="120" w:line="280" w:lineRule="atLeast"/>
        <w:jc w:val="both"/>
        <w:rPr>
          <w:rFonts w:ascii="Arial" w:hAnsi="Arial" w:cs="Arial"/>
          <w:b/>
        </w:rPr>
      </w:pPr>
    </w:p>
    <w:p w14:paraId="3F6E6404" w14:textId="77777777" w:rsidR="00B2696D" w:rsidRPr="002D19BC" w:rsidRDefault="00B2696D" w:rsidP="00B2696D">
      <w:pPr>
        <w:shd w:val="clear" w:color="auto" w:fill="F7CAAC" w:themeFill="accent2" w:themeFillTint="66"/>
        <w:jc w:val="both"/>
        <w:rPr>
          <w:rFonts w:ascii="Arial" w:hAnsi="Arial" w:cs="Arial"/>
        </w:rPr>
      </w:pPr>
      <w:r w:rsidRPr="002D19BC">
        <w:rPr>
          <w:rFonts w:ascii="Arial" w:hAnsi="Arial" w:cs="Arial"/>
        </w:rPr>
        <w:lastRenderedPageBreak/>
        <w:t>2.3    Staff culture audit</w:t>
      </w:r>
    </w:p>
    <w:p w14:paraId="08FFC86B" w14:textId="77777777" w:rsidR="00B2696D" w:rsidRPr="002D19BC" w:rsidRDefault="00B2696D" w:rsidP="00B2696D">
      <w:pPr>
        <w:autoSpaceDE w:val="0"/>
        <w:autoSpaceDN w:val="0"/>
        <w:adjustRightInd w:val="0"/>
        <w:spacing w:line="280" w:lineRule="exact"/>
        <w:rPr>
          <w:rFonts w:ascii="Arial" w:hAnsi="Arial" w:cs="Arial"/>
        </w:rPr>
      </w:pPr>
    </w:p>
    <w:p w14:paraId="57B877FA" w14:textId="48CF4CF5" w:rsidR="00B2696D" w:rsidRPr="002D19BC" w:rsidRDefault="00B2696D" w:rsidP="00B2696D">
      <w:pPr>
        <w:autoSpaceDE w:val="0"/>
        <w:autoSpaceDN w:val="0"/>
        <w:adjustRightInd w:val="0"/>
        <w:spacing w:line="280" w:lineRule="exact"/>
        <w:rPr>
          <w:rFonts w:ascii="Arial" w:hAnsi="Arial" w:cs="Arial"/>
        </w:rPr>
      </w:pPr>
      <w:r w:rsidRPr="002D19BC">
        <w:rPr>
          <w:rFonts w:ascii="Arial" w:hAnsi="Arial" w:cs="Arial"/>
        </w:rPr>
        <w:t xml:space="preserve">Details of how to set up the staff culture audit survey monkey will be sent to you with the confirmation of your ‘Gold’ assessment, together with an email explaining the process. </w:t>
      </w:r>
      <w:proofErr w:type="gramStart"/>
      <w:r w:rsidRPr="002D19BC">
        <w:rPr>
          <w:rFonts w:ascii="Arial" w:hAnsi="Arial" w:cs="Arial"/>
        </w:rPr>
        <w:t>In order to</w:t>
      </w:r>
      <w:proofErr w:type="gramEnd"/>
      <w:r w:rsidRPr="002D19BC">
        <w:rPr>
          <w:rFonts w:ascii="Arial" w:hAnsi="Arial" w:cs="Arial"/>
        </w:rPr>
        <w:t xml:space="preserve"> encourage as many staff of differing grades as possible to complete the survey we suggest that you ask your Head of Service</w:t>
      </w:r>
      <w:r>
        <w:rPr>
          <w:rFonts w:ascii="Arial" w:hAnsi="Arial" w:cs="Arial"/>
        </w:rPr>
        <w:t xml:space="preserve"> (HOS)</w:t>
      </w:r>
      <w:r w:rsidRPr="002D19BC">
        <w:rPr>
          <w:rFonts w:ascii="Arial" w:hAnsi="Arial" w:cs="Arial"/>
        </w:rPr>
        <w:t xml:space="preserve"> to make the request to staff to validate the importance of the audit and of gaining a high response rate. We will </w:t>
      </w:r>
      <w:r w:rsidR="0018327F">
        <w:rPr>
          <w:rFonts w:ascii="Arial" w:hAnsi="Arial" w:cs="Arial"/>
        </w:rPr>
        <w:t>provide</w:t>
      </w:r>
      <w:r w:rsidR="0018327F" w:rsidRPr="002D19BC">
        <w:rPr>
          <w:rFonts w:ascii="Arial" w:hAnsi="Arial" w:cs="Arial"/>
        </w:rPr>
        <w:t xml:space="preserve"> </w:t>
      </w:r>
      <w:r w:rsidRPr="002D19BC">
        <w:rPr>
          <w:rFonts w:ascii="Arial" w:hAnsi="Arial" w:cs="Arial"/>
        </w:rPr>
        <w:t xml:space="preserve">a sample email template which you can ask your </w:t>
      </w:r>
      <w:r>
        <w:rPr>
          <w:rFonts w:ascii="Arial" w:hAnsi="Arial" w:cs="Arial"/>
        </w:rPr>
        <w:t>HOS</w:t>
      </w:r>
      <w:r w:rsidRPr="002D19BC">
        <w:rPr>
          <w:rFonts w:ascii="Arial" w:hAnsi="Arial" w:cs="Arial"/>
        </w:rPr>
        <w:t xml:space="preserve"> to use/adapt to meet local needs. The questions we will ask are listed below</w:t>
      </w:r>
      <w:r w:rsidR="0018327F">
        <w:rPr>
          <w:rFonts w:ascii="Arial" w:hAnsi="Arial" w:cs="Arial"/>
        </w:rPr>
        <w:t>.</w:t>
      </w:r>
    </w:p>
    <w:p w14:paraId="5ADF9A1F" w14:textId="77777777" w:rsidR="00B2696D" w:rsidRPr="002D19BC" w:rsidRDefault="00B2696D" w:rsidP="00B2696D">
      <w:pPr>
        <w:autoSpaceDE w:val="0"/>
        <w:autoSpaceDN w:val="0"/>
        <w:adjustRightInd w:val="0"/>
        <w:spacing w:line="280" w:lineRule="exact"/>
        <w:rPr>
          <w:rFonts w:ascii="Arial" w:hAnsi="Arial" w:cs="Arial"/>
        </w:rPr>
      </w:pPr>
    </w:p>
    <w:p w14:paraId="4F286B1B" w14:textId="5D89369F" w:rsidR="00B2696D" w:rsidRPr="002D19BC" w:rsidRDefault="00B2696D" w:rsidP="00B2696D">
      <w:pPr>
        <w:autoSpaceDE w:val="0"/>
        <w:autoSpaceDN w:val="0"/>
        <w:adjustRightInd w:val="0"/>
        <w:spacing w:line="280" w:lineRule="exact"/>
        <w:rPr>
          <w:rFonts w:ascii="Arial" w:hAnsi="Arial" w:cs="Arial"/>
        </w:rPr>
      </w:pPr>
      <w:r w:rsidRPr="002D19BC">
        <w:rPr>
          <w:rFonts w:ascii="Arial" w:hAnsi="Arial" w:cs="Arial"/>
        </w:rPr>
        <w:t xml:space="preserve">We will </w:t>
      </w:r>
      <w:r w:rsidR="0018327F">
        <w:rPr>
          <w:rFonts w:ascii="Arial" w:hAnsi="Arial" w:cs="Arial"/>
        </w:rPr>
        <w:t xml:space="preserve">set up and </w:t>
      </w:r>
      <w:r w:rsidRPr="002D19BC">
        <w:rPr>
          <w:rFonts w:ascii="Arial" w:hAnsi="Arial" w:cs="Arial"/>
        </w:rPr>
        <w:t xml:space="preserve">administer the survey so all you need to do is </w:t>
      </w:r>
      <w:r w:rsidR="0018327F">
        <w:rPr>
          <w:rFonts w:ascii="Arial" w:hAnsi="Arial" w:cs="Arial"/>
        </w:rPr>
        <w:t>send</w:t>
      </w:r>
      <w:r w:rsidR="0018327F" w:rsidRPr="002D19BC">
        <w:rPr>
          <w:rFonts w:ascii="Arial" w:hAnsi="Arial" w:cs="Arial"/>
        </w:rPr>
        <w:t xml:space="preserve"> </w:t>
      </w:r>
      <w:r w:rsidRPr="002D19BC">
        <w:rPr>
          <w:rFonts w:ascii="Arial" w:hAnsi="Arial" w:cs="Arial"/>
        </w:rPr>
        <w:t xml:space="preserve">the </w:t>
      </w:r>
      <w:proofErr w:type="spellStart"/>
      <w:r w:rsidRPr="002D19BC">
        <w:rPr>
          <w:rFonts w:ascii="Arial" w:hAnsi="Arial" w:cs="Arial"/>
        </w:rPr>
        <w:t>surveymonkey</w:t>
      </w:r>
      <w:proofErr w:type="spellEnd"/>
      <w:r w:rsidRPr="002D19BC">
        <w:rPr>
          <w:rFonts w:ascii="Arial" w:hAnsi="Arial" w:cs="Arial"/>
        </w:rPr>
        <w:t xml:space="preserve"> </w:t>
      </w:r>
      <w:r w:rsidR="0018327F">
        <w:rPr>
          <w:rFonts w:ascii="Arial" w:hAnsi="Arial" w:cs="Arial"/>
        </w:rPr>
        <w:t xml:space="preserve">link </w:t>
      </w:r>
      <w:r w:rsidRPr="002D19BC">
        <w:rPr>
          <w:rFonts w:ascii="Arial" w:hAnsi="Arial" w:cs="Arial"/>
        </w:rPr>
        <w:t xml:space="preserve">to staff – this will be individual to your service and the specific link will be provided for you in the email mentioned above. The staff can complete the questions on a computer, tablet or mobile phone and completion will only take a few minutes. The results will only be accessed by your Baby Friendly assessment team and will be included in </w:t>
      </w:r>
      <w:r w:rsidR="0018327F">
        <w:rPr>
          <w:rFonts w:ascii="Arial" w:hAnsi="Arial" w:cs="Arial"/>
        </w:rPr>
        <w:t>your</w:t>
      </w:r>
      <w:r w:rsidR="0018327F" w:rsidRPr="002D19BC">
        <w:rPr>
          <w:rFonts w:ascii="Arial" w:hAnsi="Arial" w:cs="Arial"/>
        </w:rPr>
        <w:t xml:space="preserve"> </w:t>
      </w:r>
      <w:r w:rsidRPr="002D19BC">
        <w:rPr>
          <w:rFonts w:ascii="Arial" w:hAnsi="Arial" w:cs="Arial"/>
        </w:rPr>
        <w:t xml:space="preserve">Gold Assessment report. </w:t>
      </w:r>
      <w:r>
        <w:rPr>
          <w:rFonts w:ascii="Arial" w:hAnsi="Arial" w:cs="Arial"/>
        </w:rPr>
        <w:t xml:space="preserve"> </w:t>
      </w:r>
      <w:r w:rsidRPr="002D19BC">
        <w:rPr>
          <w:rFonts w:ascii="Arial" w:hAnsi="Arial" w:cs="Arial"/>
        </w:rPr>
        <w:t xml:space="preserve">A good response rate will potentially vary from service to service depending on size, however we would ask you to aim for as many responses as possible and broadly at least </w:t>
      </w:r>
      <w:r>
        <w:rPr>
          <w:rFonts w:ascii="Arial" w:hAnsi="Arial" w:cs="Arial"/>
        </w:rPr>
        <w:t>4</w:t>
      </w:r>
      <w:r w:rsidRPr="002D19BC">
        <w:rPr>
          <w:rFonts w:ascii="Arial" w:hAnsi="Arial" w:cs="Arial"/>
        </w:rPr>
        <w:t xml:space="preserve">0%. </w:t>
      </w:r>
    </w:p>
    <w:p w14:paraId="5CA1CE76" w14:textId="77777777" w:rsidR="00B2696D" w:rsidRPr="002D19BC" w:rsidRDefault="00B2696D" w:rsidP="00B2696D">
      <w:pPr>
        <w:autoSpaceDE w:val="0"/>
        <w:autoSpaceDN w:val="0"/>
        <w:adjustRightInd w:val="0"/>
        <w:spacing w:line="280" w:lineRule="exact"/>
        <w:rPr>
          <w:rFonts w:ascii="Arial" w:hAnsi="Arial" w:cs="Arial"/>
        </w:rPr>
      </w:pPr>
    </w:p>
    <w:tbl>
      <w:tblPr>
        <w:tblStyle w:val="GridTable4-Accent6"/>
        <w:tblW w:w="9209" w:type="dxa"/>
        <w:tblLook w:val="04A0" w:firstRow="1" w:lastRow="0" w:firstColumn="1" w:lastColumn="0" w:noHBand="0" w:noVBand="1"/>
      </w:tblPr>
      <w:tblGrid>
        <w:gridCol w:w="6799"/>
        <w:gridCol w:w="2410"/>
      </w:tblGrid>
      <w:tr w:rsidR="00B2696D" w:rsidRPr="002D19BC" w14:paraId="13D6CD68" w14:textId="77777777" w:rsidTr="00B26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shd w:val="clear" w:color="auto" w:fill="ED7D31" w:themeFill="accent2"/>
            <w:vAlign w:val="center"/>
          </w:tcPr>
          <w:p w14:paraId="467A7509" w14:textId="77777777" w:rsidR="00B2696D" w:rsidRPr="002D19BC" w:rsidRDefault="00B2696D">
            <w:pPr>
              <w:jc w:val="center"/>
              <w:rPr>
                <w:rFonts w:ascii="Arial" w:hAnsi="Arial" w:cs="Arial"/>
              </w:rPr>
            </w:pPr>
            <w:r w:rsidRPr="002D19BC">
              <w:rPr>
                <w:rFonts w:ascii="Arial" w:hAnsi="Arial" w:cs="Arial"/>
              </w:rPr>
              <w:t>Question</w:t>
            </w:r>
          </w:p>
        </w:tc>
        <w:tc>
          <w:tcPr>
            <w:tcW w:w="2410" w:type="dxa"/>
            <w:shd w:val="clear" w:color="auto" w:fill="ED7D31" w:themeFill="accent2"/>
            <w:vAlign w:val="center"/>
          </w:tcPr>
          <w:p w14:paraId="62E8B0E3" w14:textId="77777777" w:rsidR="00B2696D" w:rsidRPr="002D19BC" w:rsidRDefault="00B269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D19BC">
              <w:rPr>
                <w:rFonts w:ascii="Arial" w:hAnsi="Arial" w:cs="Arial"/>
              </w:rPr>
              <w:t>Standard</w:t>
            </w:r>
          </w:p>
        </w:tc>
      </w:tr>
      <w:tr w:rsidR="00B2696D" w:rsidRPr="002D19BC" w14:paraId="154270B1" w14:textId="77777777" w:rsidTr="00B2696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799" w:type="dxa"/>
            <w:shd w:val="clear" w:color="auto" w:fill="F7CAAC" w:themeFill="accent2" w:themeFillTint="66"/>
            <w:vAlign w:val="center"/>
          </w:tcPr>
          <w:p w14:paraId="3292D990" w14:textId="77777777" w:rsidR="00B2696D" w:rsidRPr="002D19BC" w:rsidRDefault="00B2696D">
            <w:pPr>
              <w:rPr>
                <w:rFonts w:ascii="Arial" w:hAnsi="Arial" w:cs="Arial"/>
                <w:b w:val="0"/>
              </w:rPr>
            </w:pPr>
            <w:r w:rsidRPr="002D19BC">
              <w:rPr>
                <w:rFonts w:ascii="Arial" w:hAnsi="Arial" w:cs="Arial"/>
                <w:b w:val="0"/>
              </w:rPr>
              <w:t>1. How valued is Baby Friendly within your service?</w:t>
            </w:r>
          </w:p>
        </w:tc>
        <w:tc>
          <w:tcPr>
            <w:tcW w:w="2410" w:type="dxa"/>
            <w:shd w:val="clear" w:color="auto" w:fill="F7CAAC" w:themeFill="accent2" w:themeFillTint="66"/>
            <w:vAlign w:val="center"/>
          </w:tcPr>
          <w:p w14:paraId="46B1276E" w14:textId="77777777" w:rsidR="00B2696D" w:rsidRPr="002D19BC" w:rsidRDefault="00B2696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34F98C03" w14:textId="77777777">
        <w:trPr>
          <w:trHeight w:val="510"/>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0EA05F3" w14:textId="77777777" w:rsidR="00B2696D" w:rsidRPr="002D19BC" w:rsidRDefault="00B2696D">
            <w:pPr>
              <w:rPr>
                <w:rFonts w:ascii="Arial" w:hAnsi="Arial" w:cs="Arial"/>
                <w:b w:val="0"/>
              </w:rPr>
            </w:pPr>
            <w:r w:rsidRPr="002D19BC">
              <w:rPr>
                <w:rFonts w:ascii="Arial" w:hAnsi="Arial" w:cs="Arial"/>
                <w:b w:val="0"/>
              </w:rPr>
              <w:t>2. How motivated do you feel to implement the Baby Friendly standards?</w:t>
            </w:r>
          </w:p>
        </w:tc>
        <w:tc>
          <w:tcPr>
            <w:tcW w:w="2410" w:type="dxa"/>
            <w:vAlign w:val="center"/>
          </w:tcPr>
          <w:p w14:paraId="1CF31857" w14:textId="77777777" w:rsidR="00B2696D" w:rsidRPr="002D19BC" w:rsidRDefault="00B2696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300BCB0F" w14:textId="77777777" w:rsidTr="00B2696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6799" w:type="dxa"/>
            <w:shd w:val="clear" w:color="auto" w:fill="F7CAAC" w:themeFill="accent2" w:themeFillTint="66"/>
            <w:vAlign w:val="center"/>
          </w:tcPr>
          <w:p w14:paraId="647D10BA" w14:textId="77777777" w:rsidR="00B2696D" w:rsidRPr="002D19BC" w:rsidRDefault="00B2696D">
            <w:pPr>
              <w:rPr>
                <w:rFonts w:ascii="Arial" w:hAnsi="Arial" w:cs="Arial"/>
                <w:b w:val="0"/>
              </w:rPr>
            </w:pPr>
            <w:r w:rsidRPr="002D19BC">
              <w:rPr>
                <w:rFonts w:ascii="Arial" w:hAnsi="Arial" w:cs="Arial"/>
                <w:b w:val="0"/>
              </w:rPr>
              <w:t>3. Do you feel there is an opportunity for you to raise concerns about how the service provides Baby Friendly care?</w:t>
            </w:r>
          </w:p>
        </w:tc>
        <w:tc>
          <w:tcPr>
            <w:tcW w:w="2410" w:type="dxa"/>
            <w:shd w:val="clear" w:color="auto" w:fill="F7CAAC" w:themeFill="accent2" w:themeFillTint="66"/>
            <w:vAlign w:val="center"/>
          </w:tcPr>
          <w:p w14:paraId="2CF78DE8" w14:textId="77777777" w:rsidR="00B2696D" w:rsidRPr="002D19BC" w:rsidRDefault="00B2696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36073690" w14:textId="77777777">
        <w:trPr>
          <w:trHeight w:val="510"/>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F79C6C1" w14:textId="77777777" w:rsidR="00B2696D" w:rsidRPr="002D19BC" w:rsidRDefault="00B2696D">
            <w:pPr>
              <w:rPr>
                <w:rFonts w:ascii="Arial" w:hAnsi="Arial" w:cs="Arial"/>
                <w:b w:val="0"/>
              </w:rPr>
            </w:pPr>
            <w:r w:rsidRPr="002D19BC">
              <w:rPr>
                <w:rFonts w:ascii="Arial" w:hAnsi="Arial" w:cs="Arial"/>
                <w:b w:val="0"/>
              </w:rPr>
              <w:t xml:space="preserve">4. If you raised concerns </w:t>
            </w:r>
            <w:r>
              <w:rPr>
                <w:rFonts w:ascii="Arial" w:hAnsi="Arial" w:cs="Arial"/>
                <w:b w:val="0"/>
              </w:rPr>
              <w:t xml:space="preserve">regarding Baby Friendly care, </w:t>
            </w:r>
            <w:r w:rsidRPr="002D19BC">
              <w:rPr>
                <w:rFonts w:ascii="Arial" w:hAnsi="Arial" w:cs="Arial"/>
                <w:b w:val="0"/>
              </w:rPr>
              <w:t>do you think that positive action would be taken?</w:t>
            </w:r>
          </w:p>
        </w:tc>
        <w:tc>
          <w:tcPr>
            <w:tcW w:w="2410" w:type="dxa"/>
            <w:vAlign w:val="center"/>
          </w:tcPr>
          <w:p w14:paraId="0DCABED2" w14:textId="77777777" w:rsidR="00B2696D" w:rsidRPr="002D19BC" w:rsidRDefault="00B2696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0AD26169" w14:textId="77777777" w:rsidTr="00B2696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799" w:type="dxa"/>
            <w:shd w:val="clear" w:color="auto" w:fill="F7CAAC" w:themeFill="accent2" w:themeFillTint="66"/>
            <w:vAlign w:val="center"/>
          </w:tcPr>
          <w:p w14:paraId="4DC4F599" w14:textId="77777777" w:rsidR="00B2696D" w:rsidRPr="002D19BC" w:rsidRDefault="00B2696D">
            <w:pPr>
              <w:rPr>
                <w:rFonts w:ascii="Arial" w:hAnsi="Arial" w:cs="Arial"/>
                <w:b w:val="0"/>
              </w:rPr>
            </w:pPr>
            <w:r w:rsidRPr="002D19BC">
              <w:rPr>
                <w:rFonts w:ascii="Arial" w:hAnsi="Arial" w:cs="Arial"/>
                <w:b w:val="0"/>
              </w:rPr>
              <w:t xml:space="preserve">5. If you had ideas about how to further improve care for parents and babies, is there </w:t>
            </w:r>
            <w:r>
              <w:rPr>
                <w:rFonts w:ascii="Arial" w:hAnsi="Arial" w:cs="Arial"/>
                <w:b w:val="0"/>
              </w:rPr>
              <w:t>a way in which you can voice your ideas?</w:t>
            </w:r>
          </w:p>
        </w:tc>
        <w:tc>
          <w:tcPr>
            <w:tcW w:w="2410" w:type="dxa"/>
            <w:shd w:val="clear" w:color="auto" w:fill="F7CAAC" w:themeFill="accent2" w:themeFillTint="66"/>
            <w:vAlign w:val="center"/>
          </w:tcPr>
          <w:p w14:paraId="180ECCC5" w14:textId="77777777" w:rsidR="00B2696D" w:rsidRPr="002D19BC" w:rsidRDefault="00B2696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1AFA2E46" w14:textId="77777777">
        <w:trPr>
          <w:trHeight w:val="417"/>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3EFA354" w14:textId="77777777" w:rsidR="00B2696D" w:rsidRPr="002D19BC" w:rsidRDefault="00B2696D">
            <w:pPr>
              <w:rPr>
                <w:rFonts w:ascii="Arial" w:hAnsi="Arial" w:cs="Arial"/>
                <w:b w:val="0"/>
              </w:rPr>
            </w:pPr>
            <w:r w:rsidRPr="002D19BC">
              <w:rPr>
                <w:rFonts w:ascii="Arial" w:hAnsi="Arial" w:cs="Arial"/>
                <w:b w:val="0"/>
              </w:rPr>
              <w:t>6. If you voiced ideas, do you think you would be listened to?</w:t>
            </w:r>
          </w:p>
        </w:tc>
        <w:tc>
          <w:tcPr>
            <w:tcW w:w="2410" w:type="dxa"/>
            <w:vAlign w:val="center"/>
          </w:tcPr>
          <w:p w14:paraId="5B59B178" w14:textId="77777777" w:rsidR="00B2696D" w:rsidRPr="002D19BC" w:rsidRDefault="00B2696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668D1FCE" w14:textId="77777777" w:rsidTr="00B2696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799" w:type="dxa"/>
            <w:shd w:val="clear" w:color="auto" w:fill="F7CAAC" w:themeFill="accent2" w:themeFillTint="66"/>
            <w:vAlign w:val="center"/>
          </w:tcPr>
          <w:p w14:paraId="0ACDF991" w14:textId="77777777" w:rsidR="00B2696D" w:rsidRPr="002D19BC" w:rsidRDefault="00B2696D">
            <w:pPr>
              <w:rPr>
                <w:rFonts w:ascii="Arial" w:hAnsi="Arial" w:cs="Arial"/>
                <w:b w:val="0"/>
              </w:rPr>
            </w:pPr>
            <w:r w:rsidRPr="002D19BC">
              <w:rPr>
                <w:rFonts w:ascii="Arial" w:hAnsi="Arial" w:cs="Arial"/>
                <w:b w:val="0"/>
              </w:rPr>
              <w:t>7. Do you feel that there is a culture of kindness between staff of all grades?</w:t>
            </w:r>
          </w:p>
        </w:tc>
        <w:tc>
          <w:tcPr>
            <w:tcW w:w="2410" w:type="dxa"/>
            <w:shd w:val="clear" w:color="auto" w:fill="F7CAAC" w:themeFill="accent2" w:themeFillTint="66"/>
            <w:vAlign w:val="center"/>
          </w:tcPr>
          <w:p w14:paraId="1AEBE3C1" w14:textId="77777777" w:rsidR="00B2696D" w:rsidRPr="002D19BC" w:rsidRDefault="00B2696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58B42D7D" w14:textId="77777777">
        <w:trPr>
          <w:trHeight w:val="510"/>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F0A009F" w14:textId="019004A8" w:rsidR="00B2696D" w:rsidRPr="002D19BC" w:rsidRDefault="00B2696D">
            <w:pPr>
              <w:rPr>
                <w:rFonts w:ascii="Arial" w:hAnsi="Arial" w:cs="Arial"/>
                <w:b w:val="0"/>
              </w:rPr>
            </w:pPr>
            <w:r w:rsidRPr="002D19BC">
              <w:rPr>
                <w:rFonts w:ascii="Arial" w:hAnsi="Arial" w:cs="Arial"/>
                <w:b w:val="0"/>
              </w:rPr>
              <w:t xml:space="preserve">8. Do you feel that there is a culture of kindness towards </w:t>
            </w:r>
            <w:r w:rsidR="00A80DA5">
              <w:rPr>
                <w:rFonts w:ascii="Arial" w:hAnsi="Arial" w:cs="Arial"/>
                <w:b w:val="0"/>
              </w:rPr>
              <w:t>mothers</w:t>
            </w:r>
            <w:r w:rsidRPr="002D19BC">
              <w:rPr>
                <w:rFonts w:ascii="Arial" w:hAnsi="Arial" w:cs="Arial"/>
                <w:b w:val="0"/>
              </w:rPr>
              <w:t xml:space="preserve"> and families?</w:t>
            </w:r>
          </w:p>
        </w:tc>
        <w:tc>
          <w:tcPr>
            <w:tcW w:w="2410" w:type="dxa"/>
            <w:vAlign w:val="center"/>
          </w:tcPr>
          <w:p w14:paraId="4DC6A4FC" w14:textId="77777777" w:rsidR="00B2696D" w:rsidRPr="002D19BC" w:rsidRDefault="00B2696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19BC">
              <w:rPr>
                <w:rFonts w:ascii="Arial" w:hAnsi="Arial" w:cs="Arial"/>
              </w:rPr>
              <w:t>80%</w:t>
            </w:r>
          </w:p>
        </w:tc>
      </w:tr>
      <w:tr w:rsidR="00B2696D" w:rsidRPr="002D19BC" w14:paraId="05603FFE" w14:textId="77777777" w:rsidTr="00B2696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799" w:type="dxa"/>
            <w:shd w:val="clear" w:color="auto" w:fill="F7CAAC" w:themeFill="accent2" w:themeFillTint="66"/>
            <w:vAlign w:val="center"/>
          </w:tcPr>
          <w:p w14:paraId="1341FB5D" w14:textId="77777777" w:rsidR="00B2696D" w:rsidRPr="00AE04EE" w:rsidRDefault="00B2696D">
            <w:pPr>
              <w:rPr>
                <w:rFonts w:ascii="Arial" w:hAnsi="Arial" w:cs="Arial"/>
                <w:b w:val="0"/>
              </w:rPr>
            </w:pPr>
            <w:r>
              <w:rPr>
                <w:rFonts w:ascii="Arial" w:hAnsi="Arial" w:cs="Arial"/>
                <w:b w:val="0"/>
              </w:rPr>
              <w:t xml:space="preserve">9. Optional: Please select your job role (e.g. midwife, neonatal nurse, nursery nurse etc.)  </w:t>
            </w:r>
          </w:p>
        </w:tc>
        <w:tc>
          <w:tcPr>
            <w:tcW w:w="2410" w:type="dxa"/>
            <w:shd w:val="clear" w:color="auto" w:fill="F7CAAC" w:themeFill="accent2" w:themeFillTint="66"/>
            <w:vAlign w:val="center"/>
          </w:tcPr>
          <w:p w14:paraId="6554E84A" w14:textId="77777777" w:rsidR="00B2696D" w:rsidRPr="002D19BC" w:rsidRDefault="00B2696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r>
    </w:tbl>
    <w:p w14:paraId="5883B655"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 </w:t>
      </w:r>
    </w:p>
    <w:p w14:paraId="4FF6CA85" w14:textId="77777777" w:rsidR="00B2696D" w:rsidRPr="002D19BC" w:rsidRDefault="00B2696D" w:rsidP="00B2696D">
      <w:pPr>
        <w:shd w:val="clear" w:color="auto" w:fill="F7CAAC" w:themeFill="accent2" w:themeFillTint="66"/>
        <w:jc w:val="both"/>
        <w:rPr>
          <w:rFonts w:ascii="Arial" w:hAnsi="Arial" w:cs="Arial"/>
        </w:rPr>
      </w:pPr>
      <w:r w:rsidRPr="002D19BC">
        <w:rPr>
          <w:rFonts w:ascii="Arial" w:hAnsi="Arial" w:cs="Arial"/>
        </w:rPr>
        <w:t xml:space="preserve">2.4    Culture of kindness </w:t>
      </w:r>
    </w:p>
    <w:p w14:paraId="49C442E2"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We believe that services which encourage a culture of kindness amongst the staff result in care which mothers and families perceive to be kind and caring. We </w:t>
      </w:r>
      <w:r w:rsidRPr="002D19BC">
        <w:rPr>
          <w:rFonts w:ascii="Arial" w:hAnsi="Arial" w:cs="Arial"/>
          <w:b/>
          <w:i/>
        </w:rPr>
        <w:t xml:space="preserve">require </w:t>
      </w:r>
      <w:r w:rsidRPr="002D19BC">
        <w:rPr>
          <w:rFonts w:ascii="Arial" w:hAnsi="Arial" w:cs="Arial"/>
        </w:rPr>
        <w:t>that efforts are made to elicit feedback from mothers related to the care they have received. Feedback can be obtained via review of data which is already available such as the Maternity Survey or similar, by adding specific questions to other current schemes or by use of the Baby Friendly audit tool etc. The service needs to demonstrate that feedback has been listened to and acted upon. Again, this may be via schemes that are already in existence such as ‘You said, we did’ and via specific actions related to the Baby Friendly standards.</w:t>
      </w:r>
    </w:p>
    <w:p w14:paraId="0946A787"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Please tell us about the methods that you use to gain feedback and how you have addressed any concerns. It may be that actions taken form part of your submission under Theme 4 – Progression, in which case please submit details as part of that section of your application. </w:t>
      </w:r>
    </w:p>
    <w:p w14:paraId="7695AE32" w14:textId="6ACDE3A6" w:rsidR="00B2696D" w:rsidRPr="002D19BC" w:rsidRDefault="00B2696D" w:rsidP="00B2696D">
      <w:pPr>
        <w:spacing w:before="120" w:after="120" w:line="280" w:lineRule="atLeast"/>
        <w:jc w:val="both"/>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b/>
          <w:sz w:val="28"/>
          <w:szCs w:val="28"/>
        </w:rPr>
        <w:t xml:space="preserve"> </w:t>
      </w:r>
      <w:r w:rsidRPr="002D19BC">
        <w:rPr>
          <w:rFonts w:ascii="Arial" w:hAnsi="Arial" w:cs="Arial"/>
          <w:b/>
        </w:rPr>
        <w:t>Please submit examples of feedback received</w:t>
      </w:r>
      <w:r w:rsidR="00A82DFA">
        <w:rPr>
          <w:rFonts w:ascii="Arial" w:hAnsi="Arial" w:cs="Arial"/>
          <w:b/>
        </w:rPr>
        <w:t xml:space="preserve"> (</w:t>
      </w:r>
      <w:r w:rsidR="00E66A65">
        <w:rPr>
          <w:rFonts w:ascii="Arial" w:hAnsi="Arial" w:cs="Arial"/>
          <w:b/>
        </w:rPr>
        <w:t xml:space="preserve">suggest </w:t>
      </w:r>
      <w:r w:rsidR="00A82DFA">
        <w:rPr>
          <w:rFonts w:ascii="Arial" w:hAnsi="Arial" w:cs="Arial"/>
          <w:b/>
        </w:rPr>
        <w:t>up to 5 examples)</w:t>
      </w:r>
      <w:r w:rsidRPr="002D19BC">
        <w:rPr>
          <w:rFonts w:ascii="Arial" w:hAnsi="Arial" w:cs="Arial"/>
          <w:b/>
        </w:rPr>
        <w:t>.</w:t>
      </w:r>
      <w:r w:rsidRPr="002D19BC">
        <w:rPr>
          <w:rFonts w:ascii="Arial" w:hAnsi="Arial" w:cs="Arial"/>
        </w:rPr>
        <w:br w:type="page"/>
      </w:r>
    </w:p>
    <w:tbl>
      <w:tblPr>
        <w:tblW w:w="0" w:type="auto"/>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Look w:val="01E0" w:firstRow="1" w:lastRow="1" w:firstColumn="1" w:lastColumn="1" w:noHBand="0" w:noVBand="0"/>
      </w:tblPr>
      <w:tblGrid>
        <w:gridCol w:w="8953"/>
      </w:tblGrid>
      <w:tr w:rsidR="00B2696D" w:rsidRPr="002D19BC" w14:paraId="6AC67145" w14:textId="77777777">
        <w:trPr>
          <w:trHeight w:hRule="exact" w:val="567"/>
        </w:trPr>
        <w:tc>
          <w:tcPr>
            <w:tcW w:w="8953" w:type="dxa"/>
            <w:shd w:val="clear" w:color="auto" w:fill="FF64FF"/>
            <w:vAlign w:val="center"/>
          </w:tcPr>
          <w:p w14:paraId="6748B14B" w14:textId="77777777" w:rsidR="00B2696D" w:rsidRPr="002D19BC" w:rsidRDefault="00B2696D">
            <w:pPr>
              <w:spacing w:line="280" w:lineRule="exact"/>
              <w:jc w:val="both"/>
              <w:rPr>
                <w:rFonts w:ascii="Arial" w:hAnsi="Arial" w:cs="Arial"/>
                <w:b/>
              </w:rPr>
            </w:pPr>
            <w:r w:rsidRPr="002D19BC">
              <w:rPr>
                <w:rFonts w:ascii="Arial" w:hAnsi="Arial" w:cs="Arial"/>
                <w:b/>
              </w:rPr>
              <w:lastRenderedPageBreak/>
              <w:t>Theme 3 - Monitoring</w:t>
            </w:r>
          </w:p>
        </w:tc>
      </w:tr>
    </w:tbl>
    <w:p w14:paraId="59F45AE7" w14:textId="77777777" w:rsidR="00B2696D" w:rsidRPr="002D19BC" w:rsidRDefault="00B2696D" w:rsidP="00B2696D">
      <w:pPr>
        <w:spacing w:line="280" w:lineRule="exact"/>
        <w:jc w:val="both"/>
        <w:rPr>
          <w:rFonts w:ascii="Arial" w:hAnsi="Arial" w:cs="Arial"/>
        </w:rPr>
      </w:pPr>
    </w:p>
    <w:p w14:paraId="0E502D0F" w14:textId="77777777" w:rsidR="00B2696D" w:rsidRPr="002D19BC" w:rsidRDefault="00B2696D" w:rsidP="00B2696D">
      <w:pPr>
        <w:spacing w:line="280" w:lineRule="exact"/>
        <w:ind w:left="720" w:hanging="720"/>
        <w:jc w:val="both"/>
        <w:rPr>
          <w:rFonts w:ascii="Arial" w:hAnsi="Arial" w:cs="Arial"/>
        </w:rPr>
      </w:pPr>
      <w:r w:rsidRPr="002D19BC">
        <w:rPr>
          <w:rFonts w:ascii="Arial" w:hAnsi="Arial" w:cs="Arial"/>
        </w:rPr>
        <w:t>Evidence to be submitted:</w:t>
      </w:r>
    </w:p>
    <w:p w14:paraId="34DD4376" w14:textId="77777777" w:rsidR="00B2696D" w:rsidRPr="002D19BC" w:rsidRDefault="00B2696D" w:rsidP="00B2696D">
      <w:pPr>
        <w:numPr>
          <w:ilvl w:val="0"/>
          <w:numId w:val="3"/>
        </w:numPr>
        <w:spacing w:line="280" w:lineRule="exact"/>
        <w:jc w:val="both"/>
        <w:rPr>
          <w:rFonts w:ascii="Arial" w:hAnsi="Arial" w:cs="Arial"/>
        </w:rPr>
      </w:pPr>
      <w:r w:rsidRPr="002D19BC">
        <w:rPr>
          <w:rFonts w:ascii="Arial" w:hAnsi="Arial" w:cs="Arial"/>
        </w:rPr>
        <w:t>Description of plans for audit of the Baby Friendly standards</w:t>
      </w:r>
    </w:p>
    <w:p w14:paraId="2771C363" w14:textId="77777777" w:rsidR="00B2696D" w:rsidRPr="002D19BC" w:rsidRDefault="00B2696D" w:rsidP="00B2696D">
      <w:pPr>
        <w:numPr>
          <w:ilvl w:val="0"/>
          <w:numId w:val="3"/>
        </w:numPr>
        <w:spacing w:line="280" w:lineRule="exact"/>
        <w:jc w:val="both"/>
        <w:rPr>
          <w:rFonts w:ascii="Arial" w:hAnsi="Arial" w:cs="Arial"/>
        </w:rPr>
      </w:pPr>
      <w:r w:rsidRPr="002D19BC">
        <w:rPr>
          <w:rFonts w:ascii="Arial" w:hAnsi="Arial" w:cs="Arial"/>
        </w:rPr>
        <w:t>Outstanding Baby Friendly audit findings as required following the recent re-assessment, or a full audit if appropriate (see below)</w:t>
      </w:r>
    </w:p>
    <w:p w14:paraId="5261654F" w14:textId="77777777" w:rsidR="00B2696D" w:rsidRPr="002D19BC" w:rsidRDefault="00B2696D" w:rsidP="00B2696D">
      <w:pPr>
        <w:numPr>
          <w:ilvl w:val="0"/>
          <w:numId w:val="3"/>
        </w:numPr>
        <w:spacing w:line="280" w:lineRule="exact"/>
        <w:jc w:val="both"/>
        <w:rPr>
          <w:rFonts w:ascii="Arial" w:hAnsi="Arial" w:cs="Arial"/>
        </w:rPr>
      </w:pPr>
      <w:r w:rsidRPr="002D19BC">
        <w:rPr>
          <w:rFonts w:ascii="Arial" w:hAnsi="Arial" w:cs="Arial"/>
        </w:rPr>
        <w:t>Description of outcome data accessed, including any issues with the robustness of the data</w:t>
      </w:r>
    </w:p>
    <w:p w14:paraId="7D787850" w14:textId="77777777" w:rsidR="00B2696D" w:rsidRPr="002D19BC" w:rsidRDefault="00B2696D" w:rsidP="00B2696D">
      <w:pPr>
        <w:numPr>
          <w:ilvl w:val="0"/>
          <w:numId w:val="3"/>
        </w:numPr>
        <w:spacing w:line="280" w:lineRule="exact"/>
        <w:jc w:val="both"/>
        <w:rPr>
          <w:rFonts w:ascii="Arial" w:hAnsi="Arial" w:cs="Arial"/>
        </w:rPr>
      </w:pPr>
      <w:r w:rsidRPr="002D19BC">
        <w:rPr>
          <w:rFonts w:ascii="Arial" w:hAnsi="Arial" w:cs="Arial"/>
        </w:rPr>
        <w:t>Data, to include breastfeeding and relevant additional data</w:t>
      </w:r>
    </w:p>
    <w:p w14:paraId="11AC957E" w14:textId="740148E7" w:rsidR="00B2696D" w:rsidRPr="002D19BC" w:rsidRDefault="00B2696D" w:rsidP="00B2696D">
      <w:pPr>
        <w:numPr>
          <w:ilvl w:val="0"/>
          <w:numId w:val="3"/>
        </w:numPr>
        <w:spacing w:line="280" w:lineRule="exact"/>
        <w:jc w:val="both"/>
        <w:rPr>
          <w:rFonts w:ascii="Arial" w:hAnsi="Arial" w:cs="Arial"/>
        </w:rPr>
      </w:pPr>
      <w:r w:rsidRPr="002D19BC">
        <w:rPr>
          <w:rFonts w:ascii="Arial" w:hAnsi="Arial" w:cs="Arial"/>
        </w:rPr>
        <w:t>Action plan in response to issues with the data</w:t>
      </w:r>
      <w:r w:rsidR="00A82DFA">
        <w:rPr>
          <w:rFonts w:ascii="Arial" w:hAnsi="Arial" w:cs="Arial"/>
        </w:rPr>
        <w:t>/audit results</w:t>
      </w:r>
    </w:p>
    <w:p w14:paraId="24EFC324" w14:textId="77777777" w:rsidR="00B2696D" w:rsidRPr="002D19BC" w:rsidRDefault="00B2696D" w:rsidP="00B2696D">
      <w:pPr>
        <w:numPr>
          <w:ilvl w:val="0"/>
          <w:numId w:val="3"/>
        </w:numPr>
        <w:spacing w:line="280" w:lineRule="exact"/>
        <w:jc w:val="both"/>
        <w:rPr>
          <w:rFonts w:ascii="Arial" w:hAnsi="Arial" w:cs="Arial"/>
        </w:rPr>
      </w:pPr>
      <w:r w:rsidRPr="002D19BC">
        <w:rPr>
          <w:rFonts w:ascii="Arial" w:hAnsi="Arial" w:cs="Arial"/>
        </w:rPr>
        <w:t>Descriptions of reporting mechanisms including sample reports.</w:t>
      </w:r>
    </w:p>
    <w:p w14:paraId="1D1DF0AE" w14:textId="77777777" w:rsidR="00B2696D" w:rsidRPr="002D19BC" w:rsidRDefault="00B2696D" w:rsidP="00B2696D">
      <w:pPr>
        <w:spacing w:line="280" w:lineRule="exact"/>
        <w:ind w:left="360"/>
        <w:jc w:val="both"/>
        <w:rPr>
          <w:rFonts w:ascii="Arial" w:hAnsi="Arial" w:cs="Arial"/>
        </w:rPr>
      </w:pPr>
    </w:p>
    <w:p w14:paraId="20A70A52"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Ensuring an effective service relies on an understanding of how well the service is functioning. </w:t>
      </w:r>
      <w:proofErr w:type="gramStart"/>
      <w:r w:rsidRPr="002D19BC">
        <w:rPr>
          <w:rFonts w:ascii="Arial" w:hAnsi="Arial" w:cs="Arial"/>
        </w:rPr>
        <w:t>Therefore</w:t>
      </w:r>
      <w:proofErr w:type="gramEnd"/>
      <w:r w:rsidRPr="002D19BC">
        <w:rPr>
          <w:rFonts w:ascii="Arial" w:hAnsi="Arial" w:cs="Arial"/>
        </w:rPr>
        <w:t xml:space="preserve"> we </w:t>
      </w:r>
      <w:r w:rsidRPr="002D19BC">
        <w:rPr>
          <w:rFonts w:ascii="Arial" w:hAnsi="Arial" w:cs="Arial"/>
          <w:b/>
          <w:i/>
        </w:rPr>
        <w:t>require</w:t>
      </w:r>
      <w:r w:rsidRPr="002D19BC">
        <w:rPr>
          <w:rFonts w:ascii="Arial" w:hAnsi="Arial" w:cs="Arial"/>
        </w:rPr>
        <w:t xml:space="preserve"> that the monitoring of standards remains an ongoing process in order that timely and appropriate action is taken when issues are identified and also to help maintain appropriate care when this is found to be functioning well. </w:t>
      </w:r>
    </w:p>
    <w:p w14:paraId="4343ADBA"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We are looking for a range of data to be collected at suitable intervals, to include: </w:t>
      </w:r>
    </w:p>
    <w:p w14:paraId="166C8C6B" w14:textId="77777777" w:rsidR="00B2696D" w:rsidRPr="002D19BC" w:rsidRDefault="00B2696D" w:rsidP="00B2696D">
      <w:pPr>
        <w:pStyle w:val="ListParagraph"/>
        <w:numPr>
          <w:ilvl w:val="0"/>
          <w:numId w:val="5"/>
        </w:numPr>
        <w:spacing w:before="120" w:line="280" w:lineRule="exact"/>
        <w:jc w:val="both"/>
        <w:rPr>
          <w:rFonts w:ascii="Arial" w:hAnsi="Arial" w:cs="Arial"/>
          <w:sz w:val="22"/>
          <w:szCs w:val="22"/>
        </w:rPr>
      </w:pPr>
      <w:r w:rsidRPr="002D19BC">
        <w:rPr>
          <w:rFonts w:ascii="Arial" w:hAnsi="Arial" w:cs="Arial"/>
          <w:sz w:val="22"/>
          <w:szCs w:val="22"/>
        </w:rPr>
        <w:t>Baby Friendly audits planned and carried out to meet local need</w:t>
      </w:r>
    </w:p>
    <w:p w14:paraId="5D53A229" w14:textId="77777777" w:rsidR="00B2696D" w:rsidRPr="002D19BC" w:rsidRDefault="00B2696D" w:rsidP="00B2696D">
      <w:pPr>
        <w:pStyle w:val="ListParagraph"/>
        <w:numPr>
          <w:ilvl w:val="0"/>
          <w:numId w:val="5"/>
        </w:numPr>
        <w:spacing w:before="120" w:line="280" w:lineRule="exact"/>
        <w:jc w:val="both"/>
        <w:rPr>
          <w:rFonts w:ascii="Arial" w:hAnsi="Arial" w:cs="Arial"/>
          <w:sz w:val="22"/>
          <w:szCs w:val="22"/>
        </w:rPr>
      </w:pPr>
      <w:r w:rsidRPr="002D19BC">
        <w:rPr>
          <w:rFonts w:ascii="Arial" w:hAnsi="Arial" w:cs="Arial"/>
          <w:sz w:val="22"/>
          <w:szCs w:val="22"/>
        </w:rPr>
        <w:t>Breastfeeding data collected at a minimum of two time points</w:t>
      </w:r>
    </w:p>
    <w:p w14:paraId="6C80EF0F" w14:textId="77777777" w:rsidR="00B2696D" w:rsidRDefault="00B2696D" w:rsidP="00B2696D">
      <w:pPr>
        <w:pStyle w:val="ListParagraph"/>
        <w:numPr>
          <w:ilvl w:val="0"/>
          <w:numId w:val="5"/>
        </w:numPr>
        <w:spacing w:before="120" w:line="280" w:lineRule="exact"/>
        <w:jc w:val="both"/>
        <w:rPr>
          <w:rFonts w:ascii="Arial" w:hAnsi="Arial" w:cs="Arial"/>
          <w:sz w:val="22"/>
          <w:szCs w:val="22"/>
        </w:rPr>
      </w:pPr>
      <w:r w:rsidRPr="002D19BC">
        <w:rPr>
          <w:rFonts w:ascii="Arial" w:hAnsi="Arial" w:cs="Arial"/>
          <w:sz w:val="22"/>
          <w:szCs w:val="22"/>
        </w:rPr>
        <w:t xml:space="preserve">Other relevant data, for example readmissions (see Standards and Guidance document) </w:t>
      </w:r>
    </w:p>
    <w:p w14:paraId="29600F6E" w14:textId="1847DD95" w:rsidR="00B2696D" w:rsidRPr="002D19BC" w:rsidRDefault="00B2696D" w:rsidP="00B2696D">
      <w:pPr>
        <w:pStyle w:val="ListParagraph"/>
        <w:numPr>
          <w:ilvl w:val="0"/>
          <w:numId w:val="5"/>
        </w:numPr>
        <w:spacing w:before="120" w:line="280" w:lineRule="exact"/>
        <w:jc w:val="both"/>
        <w:rPr>
          <w:rFonts w:ascii="Arial" w:hAnsi="Arial" w:cs="Arial"/>
          <w:sz w:val="22"/>
          <w:szCs w:val="22"/>
        </w:rPr>
      </w:pPr>
      <w:r>
        <w:rPr>
          <w:rFonts w:ascii="Arial" w:hAnsi="Arial" w:cs="Arial"/>
          <w:sz w:val="22"/>
          <w:szCs w:val="22"/>
        </w:rPr>
        <w:t>Qualitative feedback from parents</w:t>
      </w:r>
      <w:r w:rsidR="00A80DA5">
        <w:rPr>
          <w:rFonts w:ascii="Arial" w:hAnsi="Arial" w:cs="Arial"/>
          <w:sz w:val="22"/>
          <w:szCs w:val="22"/>
        </w:rPr>
        <w:t>/primary caregivers</w:t>
      </w:r>
      <w:r>
        <w:rPr>
          <w:rFonts w:ascii="Arial" w:hAnsi="Arial" w:cs="Arial"/>
          <w:sz w:val="22"/>
          <w:szCs w:val="22"/>
        </w:rPr>
        <w:t>, for example evaluations of specific services or more generally via broader surveys.</w:t>
      </w:r>
    </w:p>
    <w:p w14:paraId="653CC7E6" w14:textId="77777777" w:rsidR="00B2696D" w:rsidRPr="002D19BC" w:rsidRDefault="00B2696D" w:rsidP="00B2696D">
      <w:pPr>
        <w:spacing w:before="120" w:line="280" w:lineRule="exact"/>
        <w:jc w:val="both"/>
        <w:rPr>
          <w:rFonts w:ascii="Arial" w:hAnsi="Arial" w:cs="Arial"/>
          <w:b/>
        </w:rPr>
      </w:pPr>
      <w:r w:rsidRPr="002D19BC">
        <w:rPr>
          <w:rFonts w:ascii="Wingdings" w:eastAsia="Wingdings" w:hAnsi="Wingdings" w:cs="Wingdings"/>
          <w:b/>
          <w:sz w:val="28"/>
          <w:szCs w:val="28"/>
        </w:rPr>
        <w:sym w:font="Wingdings" w:char="F034"/>
      </w:r>
      <w:r w:rsidRPr="002D19BC">
        <w:rPr>
          <w:rFonts w:ascii="Arial" w:hAnsi="Arial" w:cs="Arial"/>
          <w:b/>
          <w:sz w:val="28"/>
          <w:szCs w:val="28"/>
        </w:rPr>
        <w:t xml:space="preserve"> </w:t>
      </w:r>
      <w:r w:rsidRPr="002D19BC">
        <w:rPr>
          <w:rFonts w:ascii="Arial" w:hAnsi="Arial" w:cs="Arial"/>
          <w:b/>
        </w:rPr>
        <w:t xml:space="preserve">Please submit relevant data with the application. </w:t>
      </w:r>
    </w:p>
    <w:p w14:paraId="67CDB3B2"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Submission of Baby Friendly audit of care results may be </w:t>
      </w:r>
      <w:r w:rsidRPr="002D19BC">
        <w:rPr>
          <w:rFonts w:ascii="Arial" w:hAnsi="Arial" w:cs="Arial"/>
          <w:b/>
          <w:i/>
        </w:rPr>
        <w:t xml:space="preserve">required </w:t>
      </w:r>
      <w:r w:rsidRPr="002D19BC">
        <w:rPr>
          <w:rFonts w:ascii="Arial" w:hAnsi="Arial" w:cs="Arial"/>
        </w:rPr>
        <w:t xml:space="preserve">at this time. This may include audit results requested following the recent re-assessment – please refer to your assessment report and letter from the Designation Committee. If it is </w:t>
      </w:r>
      <w:r w:rsidRPr="002D19BC">
        <w:rPr>
          <w:rFonts w:ascii="Arial" w:hAnsi="Arial" w:cs="Arial"/>
          <w:i/>
        </w:rPr>
        <w:t>six months or more</w:t>
      </w:r>
      <w:r w:rsidRPr="002D19BC">
        <w:rPr>
          <w:rFonts w:ascii="Arial" w:hAnsi="Arial" w:cs="Arial"/>
        </w:rPr>
        <w:t xml:space="preserve"> since the re-assessment, please submit the latest audit results as an attachment with the application (annual audit forms available from </w:t>
      </w:r>
      <w:hyperlink r:id="rId20" w:history="1">
        <w:r w:rsidRPr="002D19BC">
          <w:rPr>
            <w:rStyle w:val="Hyperlink"/>
            <w:rFonts w:ascii="Arial" w:hAnsi="Arial" w:cs="Arial"/>
            <w:b/>
            <w:bdr w:val="none" w:sz="0" w:space="0" w:color="auto" w:frame="1"/>
          </w:rPr>
          <w:t>unicef.uk/sustainability</w:t>
        </w:r>
      </w:hyperlink>
      <w:r w:rsidRPr="002D19BC">
        <w:rPr>
          <w:rFonts w:ascii="Arial" w:hAnsi="Arial" w:cs="Arial"/>
        </w:rPr>
        <w:t>).</w:t>
      </w:r>
    </w:p>
    <w:p w14:paraId="59739824" w14:textId="77777777" w:rsidR="00B2696D" w:rsidRPr="002D19BC" w:rsidRDefault="00B2696D" w:rsidP="00B2696D">
      <w:pPr>
        <w:spacing w:before="120" w:line="280" w:lineRule="exact"/>
        <w:jc w:val="both"/>
        <w:rPr>
          <w:rFonts w:ascii="Arial" w:hAnsi="Arial" w:cs="Arial"/>
        </w:rPr>
      </w:pPr>
      <w:r w:rsidRPr="002D19BC">
        <w:rPr>
          <w:rFonts w:ascii="Arial" w:hAnsi="Arial" w:cs="Arial"/>
        </w:rPr>
        <w:t xml:space="preserve">Action plans to address weaknesses in service provision will be </w:t>
      </w:r>
      <w:r w:rsidRPr="002D19BC">
        <w:rPr>
          <w:rFonts w:ascii="Arial" w:hAnsi="Arial" w:cs="Arial"/>
          <w:b/>
          <w:i/>
        </w:rPr>
        <w:t xml:space="preserve">required </w:t>
      </w:r>
      <w:r w:rsidRPr="002D19BC">
        <w:rPr>
          <w:rFonts w:ascii="Arial" w:hAnsi="Arial" w:cs="Arial"/>
        </w:rPr>
        <w:t xml:space="preserve">and these should be submitted as part of the application. For remedial actions, these should be submitted as part of Theme 3 – Monitoring. These may be, for example, actions taken when an increase in supplementation on the postnatal ward or a reduction in mothers who recall receiving information from their health visitors about when it is appropriate to introduce solid foods is noted. Alternatively, it may be that new initiatives are developed as a result of the findings of the monitoring </w:t>
      </w:r>
      <w:proofErr w:type="gramStart"/>
      <w:r w:rsidRPr="002D19BC">
        <w:rPr>
          <w:rFonts w:ascii="Arial" w:hAnsi="Arial" w:cs="Arial"/>
        </w:rPr>
        <w:t>process</w:t>
      </w:r>
      <w:proofErr w:type="gramEnd"/>
      <w:r w:rsidRPr="002D19BC">
        <w:rPr>
          <w:rFonts w:ascii="Arial" w:hAnsi="Arial" w:cs="Arial"/>
        </w:rPr>
        <w:t xml:space="preserve"> and these can be submitted as part of your evidence for Theme 4 – Progression. As an example, it may be that analysis of breastfeeding data by postcode has shown distinct differences between areas and therefore an additional intervention such as a peer supporter led antenatal group in a local children’s centre, within the area of lower breastfeeding rates, has been set up as a pilot project. This would be suitable to include in the Progression section of the submission.</w:t>
      </w:r>
    </w:p>
    <w:p w14:paraId="42A08D2C" w14:textId="77777777" w:rsidR="00B2696D" w:rsidRPr="002D19BC" w:rsidRDefault="00B2696D" w:rsidP="00B2696D">
      <w:pPr>
        <w:spacing w:before="120" w:line="280" w:lineRule="exact"/>
        <w:jc w:val="both"/>
        <w:rPr>
          <w:rFonts w:ascii="Arial" w:hAnsi="Arial" w:cs="Arial"/>
        </w:rPr>
      </w:pPr>
      <w:r w:rsidRPr="002D19BC">
        <w:rPr>
          <w:rFonts w:ascii="Arial" w:hAnsi="Arial" w:cs="Arial"/>
        </w:rPr>
        <w:t>Action plans should include the following information:</w:t>
      </w:r>
    </w:p>
    <w:p w14:paraId="2454A0A3" w14:textId="77777777" w:rsidR="00B2696D" w:rsidRPr="002D19BC" w:rsidRDefault="00B2696D" w:rsidP="00B2696D">
      <w:pPr>
        <w:pStyle w:val="ListParagraph"/>
        <w:numPr>
          <w:ilvl w:val="0"/>
          <w:numId w:val="7"/>
        </w:numPr>
        <w:spacing w:before="120" w:line="280" w:lineRule="exact"/>
        <w:jc w:val="both"/>
        <w:rPr>
          <w:rFonts w:ascii="Arial" w:hAnsi="Arial" w:cs="Arial"/>
          <w:sz w:val="22"/>
          <w:szCs w:val="22"/>
        </w:rPr>
      </w:pPr>
      <w:r w:rsidRPr="002D19BC">
        <w:rPr>
          <w:rFonts w:ascii="Arial" w:hAnsi="Arial" w:cs="Arial"/>
          <w:sz w:val="22"/>
          <w:szCs w:val="22"/>
        </w:rPr>
        <w:t>Challenge/weakness identified</w:t>
      </w:r>
    </w:p>
    <w:p w14:paraId="5DA343E9" w14:textId="77777777" w:rsidR="00B2696D" w:rsidRPr="002D19BC" w:rsidRDefault="00B2696D" w:rsidP="00B2696D">
      <w:pPr>
        <w:pStyle w:val="ListParagraph"/>
        <w:numPr>
          <w:ilvl w:val="0"/>
          <w:numId w:val="7"/>
        </w:numPr>
        <w:spacing w:before="120" w:line="280" w:lineRule="exact"/>
        <w:jc w:val="both"/>
        <w:rPr>
          <w:rFonts w:ascii="Arial" w:hAnsi="Arial" w:cs="Arial"/>
          <w:sz w:val="22"/>
          <w:szCs w:val="22"/>
        </w:rPr>
      </w:pPr>
      <w:r w:rsidRPr="002D19BC">
        <w:rPr>
          <w:rFonts w:ascii="Arial" w:hAnsi="Arial" w:cs="Arial"/>
          <w:sz w:val="22"/>
          <w:szCs w:val="22"/>
        </w:rPr>
        <w:t>Improvements planned and actions to achieve these</w:t>
      </w:r>
    </w:p>
    <w:p w14:paraId="5B713269" w14:textId="77777777" w:rsidR="00B2696D" w:rsidRPr="002D19BC" w:rsidRDefault="00B2696D" w:rsidP="00B2696D">
      <w:pPr>
        <w:pStyle w:val="ListParagraph"/>
        <w:numPr>
          <w:ilvl w:val="0"/>
          <w:numId w:val="7"/>
        </w:numPr>
        <w:spacing w:before="120" w:line="280" w:lineRule="exact"/>
        <w:jc w:val="both"/>
        <w:rPr>
          <w:rFonts w:ascii="Arial" w:hAnsi="Arial" w:cs="Arial"/>
          <w:sz w:val="22"/>
          <w:szCs w:val="22"/>
        </w:rPr>
      </w:pPr>
      <w:r w:rsidRPr="002D19BC">
        <w:rPr>
          <w:rFonts w:ascii="Arial" w:hAnsi="Arial" w:cs="Arial"/>
          <w:sz w:val="22"/>
          <w:szCs w:val="22"/>
        </w:rPr>
        <w:t>Who will take responsibility</w:t>
      </w:r>
    </w:p>
    <w:p w14:paraId="20A7CE26" w14:textId="77777777" w:rsidR="00B2696D" w:rsidRPr="002D19BC" w:rsidRDefault="00B2696D" w:rsidP="00B2696D">
      <w:pPr>
        <w:pStyle w:val="ListParagraph"/>
        <w:numPr>
          <w:ilvl w:val="0"/>
          <w:numId w:val="7"/>
        </w:numPr>
        <w:spacing w:before="120" w:line="280" w:lineRule="exact"/>
        <w:jc w:val="both"/>
        <w:rPr>
          <w:rFonts w:ascii="Arial" w:hAnsi="Arial" w:cs="Arial"/>
          <w:sz w:val="22"/>
          <w:szCs w:val="22"/>
        </w:rPr>
      </w:pPr>
      <w:r w:rsidRPr="002D19BC">
        <w:rPr>
          <w:rFonts w:ascii="Arial" w:hAnsi="Arial" w:cs="Arial"/>
          <w:sz w:val="22"/>
          <w:szCs w:val="22"/>
        </w:rPr>
        <w:t>Timescale</w:t>
      </w:r>
    </w:p>
    <w:p w14:paraId="609C3FC6" w14:textId="77777777" w:rsidR="00B2696D" w:rsidRPr="002D19BC" w:rsidRDefault="00B2696D" w:rsidP="00B2696D">
      <w:pPr>
        <w:pStyle w:val="ListParagraph"/>
        <w:numPr>
          <w:ilvl w:val="0"/>
          <w:numId w:val="7"/>
        </w:numPr>
        <w:spacing w:before="120" w:line="280" w:lineRule="exact"/>
        <w:jc w:val="both"/>
        <w:rPr>
          <w:rFonts w:ascii="Arial" w:hAnsi="Arial" w:cs="Arial"/>
          <w:sz w:val="22"/>
          <w:szCs w:val="22"/>
        </w:rPr>
      </w:pPr>
      <w:r w:rsidRPr="002D19BC">
        <w:rPr>
          <w:rFonts w:ascii="Arial" w:hAnsi="Arial" w:cs="Arial"/>
          <w:sz w:val="22"/>
          <w:szCs w:val="22"/>
        </w:rPr>
        <w:t>Resources needed</w:t>
      </w:r>
    </w:p>
    <w:p w14:paraId="65478311" w14:textId="77777777" w:rsidR="00B2696D" w:rsidRPr="002D19BC" w:rsidRDefault="00B2696D" w:rsidP="00B2696D">
      <w:pPr>
        <w:pStyle w:val="ListParagraph"/>
        <w:numPr>
          <w:ilvl w:val="0"/>
          <w:numId w:val="7"/>
        </w:numPr>
        <w:spacing w:before="120" w:line="280" w:lineRule="exact"/>
        <w:jc w:val="both"/>
        <w:rPr>
          <w:rFonts w:ascii="Arial" w:hAnsi="Arial" w:cs="Arial"/>
          <w:sz w:val="22"/>
          <w:szCs w:val="22"/>
        </w:rPr>
      </w:pPr>
      <w:r w:rsidRPr="002D19BC">
        <w:rPr>
          <w:rFonts w:ascii="Arial" w:hAnsi="Arial" w:cs="Arial"/>
          <w:sz w:val="22"/>
          <w:szCs w:val="22"/>
        </w:rPr>
        <w:lastRenderedPageBreak/>
        <w:t>Outcome/anticipated outcome.</w:t>
      </w:r>
    </w:p>
    <w:p w14:paraId="037C11D9" w14:textId="77777777" w:rsidR="00B2696D" w:rsidRDefault="00B2696D" w:rsidP="00B2696D">
      <w:pPr>
        <w:spacing w:before="120" w:after="120" w:line="280" w:lineRule="atLeast"/>
        <w:jc w:val="both"/>
        <w:rPr>
          <w:rFonts w:ascii="Arial" w:hAnsi="Arial" w:cs="Arial"/>
        </w:rPr>
      </w:pPr>
      <w:proofErr w:type="gramStart"/>
      <w:r>
        <w:rPr>
          <w:rFonts w:ascii="Arial" w:hAnsi="Arial" w:cs="Arial"/>
        </w:rPr>
        <w:t>In order to</w:t>
      </w:r>
      <w:proofErr w:type="gramEnd"/>
      <w:r>
        <w:rPr>
          <w:rFonts w:ascii="Arial" w:hAnsi="Arial" w:cs="Arial"/>
        </w:rPr>
        <w:t xml:space="preserve"> keep track of challenges and progress we suggest you maintain a Challenges and Actions Log – see example below. </w:t>
      </w:r>
      <w:r w:rsidRPr="00FF2A48">
        <w:rPr>
          <w:rFonts w:ascii="Arial" w:hAnsi="Arial" w:cs="Arial"/>
        </w:rPr>
        <w:t xml:space="preserve">The examples given are not suggestions for your own </w:t>
      </w:r>
      <w:proofErr w:type="gramStart"/>
      <w:r w:rsidRPr="00FF2A48">
        <w:rPr>
          <w:rFonts w:ascii="Arial" w:hAnsi="Arial" w:cs="Arial"/>
        </w:rPr>
        <w:t>service, but</w:t>
      </w:r>
      <w:proofErr w:type="gramEnd"/>
      <w:r w:rsidRPr="00FF2A48">
        <w:rPr>
          <w:rFonts w:ascii="Arial" w:hAnsi="Arial" w:cs="Arial"/>
        </w:rPr>
        <w:t xml:space="preserve"> are intended to provide ideas about the sort of challenges you may encounter and possible actions. </w:t>
      </w:r>
      <w:r>
        <w:rPr>
          <w:rFonts w:ascii="Arial" w:hAnsi="Arial" w:cs="Arial"/>
        </w:rPr>
        <w:t>A blank table is inserted within the AS application form.</w:t>
      </w:r>
    </w:p>
    <w:p w14:paraId="49C5702C" w14:textId="77777777" w:rsidR="00B2696D" w:rsidRDefault="00B2696D" w:rsidP="00B2696D">
      <w:pPr>
        <w:spacing w:before="120" w:line="280" w:lineRule="exact"/>
        <w:jc w:val="both"/>
        <w:rPr>
          <w:rFonts w:ascii="Arial" w:hAnsi="Arial" w:cs="Arial"/>
        </w:rPr>
      </w:pPr>
      <w:r>
        <w:rPr>
          <w:rFonts w:ascii="Arial" w:hAnsi="Arial" w:cs="Arial"/>
        </w:rPr>
        <w:t xml:space="preserve">This ongoing document can be used to help agree priorities and monitor progress. </w:t>
      </w:r>
    </w:p>
    <w:p w14:paraId="55F1C775" w14:textId="77777777" w:rsidR="00654FD5" w:rsidRDefault="00654FD5" w:rsidP="00B2696D">
      <w:pPr>
        <w:spacing w:before="120" w:line="280" w:lineRule="exact"/>
        <w:jc w:val="both"/>
        <w:rPr>
          <w:rFonts w:ascii="Arial" w:hAnsi="Arial" w:cs="Arial"/>
        </w:rPr>
      </w:pPr>
    </w:p>
    <w:tbl>
      <w:tblPr>
        <w:tblStyle w:val="TableGrid"/>
        <w:tblW w:w="9394" w:type="dxa"/>
        <w:tblLayout w:type="fixed"/>
        <w:tblLook w:val="04A0" w:firstRow="1" w:lastRow="0" w:firstColumn="1" w:lastColumn="0" w:noHBand="0" w:noVBand="1"/>
      </w:tblPr>
      <w:tblGrid>
        <w:gridCol w:w="1980"/>
        <w:gridCol w:w="1701"/>
        <w:gridCol w:w="2835"/>
        <w:gridCol w:w="1210"/>
        <w:gridCol w:w="1668"/>
      </w:tblGrid>
      <w:tr w:rsidR="00B2696D" w:rsidRPr="00D222C9" w14:paraId="0F35F35C" w14:textId="77777777">
        <w:tc>
          <w:tcPr>
            <w:tcW w:w="1980" w:type="dxa"/>
          </w:tcPr>
          <w:p w14:paraId="366D269F" w14:textId="77777777" w:rsidR="00B2696D" w:rsidRPr="00D222C9" w:rsidRDefault="00B2696D">
            <w:pPr>
              <w:spacing w:before="120" w:after="120" w:line="280" w:lineRule="atLeast"/>
              <w:jc w:val="both"/>
              <w:rPr>
                <w:rFonts w:ascii="Arial" w:hAnsi="Arial" w:cs="Arial"/>
                <w:b/>
              </w:rPr>
            </w:pPr>
            <w:r w:rsidRPr="00D222C9">
              <w:rPr>
                <w:rFonts w:ascii="Arial" w:hAnsi="Arial" w:cs="Arial"/>
                <w:b/>
              </w:rPr>
              <w:t>Challenge</w:t>
            </w:r>
          </w:p>
        </w:tc>
        <w:tc>
          <w:tcPr>
            <w:tcW w:w="1701" w:type="dxa"/>
          </w:tcPr>
          <w:p w14:paraId="146F650D" w14:textId="77777777" w:rsidR="00B2696D" w:rsidRPr="00D222C9" w:rsidRDefault="00B2696D">
            <w:pPr>
              <w:spacing w:before="120" w:after="120" w:line="280" w:lineRule="atLeast"/>
              <w:jc w:val="both"/>
              <w:rPr>
                <w:rFonts w:ascii="Arial" w:hAnsi="Arial" w:cs="Arial"/>
                <w:b/>
              </w:rPr>
            </w:pPr>
            <w:r w:rsidRPr="00D222C9">
              <w:rPr>
                <w:rFonts w:ascii="Arial" w:hAnsi="Arial" w:cs="Arial"/>
                <w:b/>
              </w:rPr>
              <w:t>Identified by</w:t>
            </w:r>
          </w:p>
        </w:tc>
        <w:tc>
          <w:tcPr>
            <w:tcW w:w="2835" w:type="dxa"/>
          </w:tcPr>
          <w:p w14:paraId="10845B8C" w14:textId="77777777" w:rsidR="00B2696D" w:rsidRPr="00D222C9" w:rsidRDefault="00B2696D">
            <w:pPr>
              <w:spacing w:before="120" w:after="120" w:line="280" w:lineRule="atLeast"/>
              <w:rPr>
                <w:rFonts w:ascii="Arial" w:hAnsi="Arial" w:cs="Arial"/>
                <w:b/>
              </w:rPr>
            </w:pPr>
            <w:r w:rsidRPr="00D222C9">
              <w:rPr>
                <w:rFonts w:ascii="Arial" w:hAnsi="Arial" w:cs="Arial"/>
                <w:b/>
              </w:rPr>
              <w:t>Action</w:t>
            </w:r>
          </w:p>
        </w:tc>
        <w:tc>
          <w:tcPr>
            <w:tcW w:w="1210" w:type="dxa"/>
          </w:tcPr>
          <w:p w14:paraId="40B8C9B3" w14:textId="77777777" w:rsidR="00B2696D" w:rsidRPr="00D222C9" w:rsidRDefault="00B2696D">
            <w:pPr>
              <w:spacing w:before="120" w:after="120" w:line="280" w:lineRule="atLeast"/>
              <w:rPr>
                <w:rFonts w:ascii="Arial" w:hAnsi="Arial" w:cs="Arial"/>
                <w:b/>
              </w:rPr>
            </w:pPr>
            <w:r w:rsidRPr="00D222C9">
              <w:rPr>
                <w:rFonts w:ascii="Arial" w:hAnsi="Arial" w:cs="Arial"/>
                <w:b/>
              </w:rPr>
              <w:t>Review date</w:t>
            </w:r>
          </w:p>
        </w:tc>
        <w:tc>
          <w:tcPr>
            <w:tcW w:w="1668" w:type="dxa"/>
          </w:tcPr>
          <w:p w14:paraId="0C1EA894" w14:textId="77777777" w:rsidR="00B2696D" w:rsidRPr="00D222C9" w:rsidRDefault="00B2696D">
            <w:pPr>
              <w:spacing w:before="120" w:after="120" w:line="280" w:lineRule="atLeast"/>
              <w:rPr>
                <w:rFonts w:ascii="Arial" w:hAnsi="Arial" w:cs="Arial"/>
                <w:b/>
              </w:rPr>
            </w:pPr>
            <w:r w:rsidRPr="00D222C9">
              <w:rPr>
                <w:rFonts w:ascii="Arial" w:hAnsi="Arial" w:cs="Arial"/>
                <w:b/>
              </w:rPr>
              <w:t>Baby Friendly standards</w:t>
            </w:r>
          </w:p>
        </w:tc>
      </w:tr>
      <w:tr w:rsidR="00B2696D" w:rsidRPr="00D222C9" w14:paraId="73EDAA5C" w14:textId="77777777">
        <w:tc>
          <w:tcPr>
            <w:tcW w:w="1980" w:type="dxa"/>
          </w:tcPr>
          <w:p w14:paraId="23C5CFBD" w14:textId="77777777" w:rsidR="00B2696D" w:rsidRPr="00D222C9" w:rsidRDefault="00B2696D">
            <w:pPr>
              <w:spacing w:before="120" w:after="120" w:line="280" w:lineRule="atLeast"/>
              <w:rPr>
                <w:rFonts w:ascii="Arial" w:hAnsi="Arial" w:cs="Arial"/>
                <w:i/>
              </w:rPr>
            </w:pPr>
            <w:r w:rsidRPr="0066512C">
              <w:rPr>
                <w:rFonts w:ascii="Arial" w:hAnsi="Arial" w:cs="Arial"/>
                <w:i/>
              </w:rPr>
              <w:t>Need to further embed responsive feeding and relationship building standards</w:t>
            </w:r>
          </w:p>
        </w:tc>
        <w:tc>
          <w:tcPr>
            <w:tcW w:w="1701" w:type="dxa"/>
          </w:tcPr>
          <w:p w14:paraId="76BF4BCA" w14:textId="77777777" w:rsidR="00B2696D" w:rsidRPr="00D222C9" w:rsidRDefault="00B2696D">
            <w:pPr>
              <w:spacing w:before="120" w:after="120" w:line="280" w:lineRule="atLeast"/>
              <w:rPr>
                <w:rFonts w:ascii="Arial" w:hAnsi="Arial" w:cs="Arial"/>
                <w:i/>
              </w:rPr>
            </w:pPr>
            <w:r w:rsidRPr="00D222C9">
              <w:rPr>
                <w:rFonts w:ascii="Arial" w:hAnsi="Arial" w:cs="Arial"/>
                <w:i/>
              </w:rPr>
              <w:t>Staff and mother audits</w:t>
            </w:r>
          </w:p>
        </w:tc>
        <w:tc>
          <w:tcPr>
            <w:tcW w:w="2835" w:type="dxa"/>
          </w:tcPr>
          <w:p w14:paraId="23CB8530" w14:textId="77777777" w:rsidR="00B2696D" w:rsidRPr="00D222C9" w:rsidRDefault="00B2696D" w:rsidP="00B2696D">
            <w:pPr>
              <w:pStyle w:val="ListParagraph"/>
              <w:numPr>
                <w:ilvl w:val="0"/>
                <w:numId w:val="15"/>
              </w:numPr>
              <w:spacing w:before="120" w:after="120" w:line="280" w:lineRule="atLeast"/>
              <w:rPr>
                <w:rFonts w:ascii="Arial" w:hAnsi="Arial" w:cs="Arial"/>
                <w:i/>
                <w:sz w:val="22"/>
                <w:szCs w:val="22"/>
              </w:rPr>
            </w:pPr>
            <w:r w:rsidRPr="00D222C9">
              <w:rPr>
                <w:rFonts w:ascii="Arial" w:hAnsi="Arial" w:cs="Arial"/>
                <w:i/>
                <w:sz w:val="22"/>
                <w:szCs w:val="22"/>
              </w:rPr>
              <w:t>Amended training programme</w:t>
            </w:r>
          </w:p>
          <w:p w14:paraId="51C13F34" w14:textId="77777777" w:rsidR="00B2696D" w:rsidRDefault="00B2696D" w:rsidP="00B2696D">
            <w:pPr>
              <w:pStyle w:val="ListParagraph"/>
              <w:numPr>
                <w:ilvl w:val="0"/>
                <w:numId w:val="15"/>
              </w:numPr>
              <w:spacing w:before="120" w:after="120" w:line="280" w:lineRule="atLeast"/>
              <w:rPr>
                <w:rFonts w:ascii="Arial" w:hAnsi="Arial" w:cs="Arial"/>
                <w:i/>
              </w:rPr>
            </w:pPr>
            <w:r w:rsidRPr="00D222C9">
              <w:rPr>
                <w:rFonts w:ascii="Arial" w:hAnsi="Arial" w:cs="Arial"/>
                <w:i/>
                <w:sz w:val="22"/>
                <w:szCs w:val="22"/>
              </w:rPr>
              <w:t>Provide additional resources, posters, electronic links etc</w:t>
            </w:r>
            <w:r>
              <w:rPr>
                <w:rFonts w:ascii="Arial" w:hAnsi="Arial" w:cs="Arial"/>
                <w:i/>
                <w:sz w:val="22"/>
                <w:szCs w:val="22"/>
              </w:rPr>
              <w:t>.</w:t>
            </w:r>
          </w:p>
          <w:p w14:paraId="7DA293A4" w14:textId="77777777" w:rsidR="00B2696D" w:rsidRPr="00D222C9" w:rsidRDefault="00B2696D" w:rsidP="00B2696D">
            <w:pPr>
              <w:pStyle w:val="ListParagraph"/>
              <w:numPr>
                <w:ilvl w:val="0"/>
                <w:numId w:val="15"/>
              </w:numPr>
              <w:spacing w:before="120" w:after="120" w:line="280" w:lineRule="atLeast"/>
              <w:rPr>
                <w:rFonts w:ascii="Arial" w:hAnsi="Arial" w:cs="Arial"/>
                <w:i/>
              </w:rPr>
            </w:pPr>
            <w:r>
              <w:rPr>
                <w:rFonts w:ascii="Arial" w:hAnsi="Arial" w:cs="Arial"/>
                <w:i/>
                <w:sz w:val="22"/>
                <w:szCs w:val="22"/>
              </w:rPr>
              <w:t>Review documentation</w:t>
            </w:r>
          </w:p>
        </w:tc>
        <w:tc>
          <w:tcPr>
            <w:tcW w:w="1210" w:type="dxa"/>
          </w:tcPr>
          <w:p w14:paraId="6106EE0A" w14:textId="77777777" w:rsidR="00B2696D" w:rsidRDefault="00B2696D">
            <w:pPr>
              <w:spacing w:before="120" w:after="120" w:line="280" w:lineRule="atLeast"/>
              <w:rPr>
                <w:rFonts w:ascii="Arial" w:hAnsi="Arial" w:cs="Arial"/>
                <w:i/>
              </w:rPr>
            </w:pPr>
          </w:p>
        </w:tc>
        <w:tc>
          <w:tcPr>
            <w:tcW w:w="1668" w:type="dxa"/>
          </w:tcPr>
          <w:p w14:paraId="61E6F263" w14:textId="77777777" w:rsidR="00B2696D" w:rsidRPr="00D222C9" w:rsidRDefault="00B2696D">
            <w:pPr>
              <w:spacing w:before="120" w:after="120" w:line="280" w:lineRule="atLeast"/>
              <w:jc w:val="both"/>
              <w:rPr>
                <w:rFonts w:ascii="Arial" w:hAnsi="Arial" w:cs="Arial"/>
                <w:i/>
                <w:lang w:val="en-US"/>
              </w:rPr>
            </w:pPr>
            <w:r>
              <w:rPr>
                <w:rFonts w:ascii="Arial" w:hAnsi="Arial" w:cs="Arial"/>
                <w:i/>
              </w:rPr>
              <w:t>Core standards 3,4,5</w:t>
            </w:r>
          </w:p>
        </w:tc>
      </w:tr>
      <w:tr w:rsidR="00B2696D" w:rsidRPr="0066512C" w14:paraId="65E136E2" w14:textId="77777777">
        <w:tc>
          <w:tcPr>
            <w:tcW w:w="1980" w:type="dxa"/>
          </w:tcPr>
          <w:p w14:paraId="7FAD88EC" w14:textId="77777777" w:rsidR="00B2696D" w:rsidRPr="00D222C9" w:rsidRDefault="00B2696D">
            <w:pPr>
              <w:spacing w:before="120" w:after="120" w:line="280" w:lineRule="atLeast"/>
              <w:rPr>
                <w:rFonts w:ascii="Arial" w:hAnsi="Arial" w:cs="Arial"/>
                <w:i/>
              </w:rPr>
            </w:pPr>
            <w:r w:rsidRPr="00D222C9">
              <w:rPr>
                <w:rFonts w:ascii="Arial" w:hAnsi="Arial" w:cs="Arial"/>
                <w:i/>
              </w:rPr>
              <w:t>Introduction to solid foods not meeting standard</w:t>
            </w:r>
          </w:p>
        </w:tc>
        <w:tc>
          <w:tcPr>
            <w:tcW w:w="1701" w:type="dxa"/>
          </w:tcPr>
          <w:p w14:paraId="3F6ACF87" w14:textId="77777777" w:rsidR="00B2696D" w:rsidRPr="00D222C9" w:rsidRDefault="00B2696D">
            <w:pPr>
              <w:spacing w:before="120" w:after="120" w:line="280" w:lineRule="atLeast"/>
              <w:rPr>
                <w:rFonts w:ascii="Arial" w:hAnsi="Arial" w:cs="Arial"/>
                <w:i/>
              </w:rPr>
            </w:pPr>
            <w:r w:rsidRPr="00D222C9">
              <w:rPr>
                <w:rFonts w:ascii="Arial" w:hAnsi="Arial" w:cs="Arial"/>
                <w:i/>
              </w:rPr>
              <w:t>Mother audits</w:t>
            </w:r>
          </w:p>
        </w:tc>
        <w:tc>
          <w:tcPr>
            <w:tcW w:w="2835" w:type="dxa"/>
          </w:tcPr>
          <w:p w14:paraId="7FA84961" w14:textId="77777777" w:rsidR="00B2696D" w:rsidRPr="00D222C9" w:rsidRDefault="00B2696D">
            <w:pPr>
              <w:spacing w:before="120" w:after="120" w:line="280" w:lineRule="atLeast"/>
              <w:rPr>
                <w:rFonts w:ascii="Arial" w:hAnsi="Arial" w:cs="Arial"/>
                <w:i/>
              </w:rPr>
            </w:pPr>
            <w:r w:rsidRPr="00D222C9">
              <w:rPr>
                <w:rFonts w:ascii="Arial" w:hAnsi="Arial" w:cs="Arial"/>
                <w:i/>
              </w:rPr>
              <w:t>See attached action plan</w:t>
            </w:r>
          </w:p>
        </w:tc>
        <w:tc>
          <w:tcPr>
            <w:tcW w:w="1210" w:type="dxa"/>
          </w:tcPr>
          <w:p w14:paraId="7613F82F" w14:textId="77777777" w:rsidR="00B2696D" w:rsidRDefault="00B2696D">
            <w:pPr>
              <w:spacing w:before="120" w:after="120" w:line="280" w:lineRule="atLeast"/>
              <w:rPr>
                <w:rFonts w:ascii="Arial" w:hAnsi="Arial" w:cs="Arial"/>
                <w:i/>
              </w:rPr>
            </w:pPr>
          </w:p>
        </w:tc>
        <w:tc>
          <w:tcPr>
            <w:tcW w:w="1668" w:type="dxa"/>
          </w:tcPr>
          <w:p w14:paraId="77251D47" w14:textId="77777777" w:rsidR="00B2696D" w:rsidRPr="0066512C" w:rsidRDefault="00B2696D">
            <w:pPr>
              <w:spacing w:before="120" w:after="120" w:line="280" w:lineRule="atLeast"/>
              <w:rPr>
                <w:rFonts w:ascii="Arial" w:hAnsi="Arial" w:cs="Arial"/>
                <w:i/>
              </w:rPr>
            </w:pPr>
            <w:r>
              <w:rPr>
                <w:rFonts w:ascii="Arial" w:hAnsi="Arial" w:cs="Arial"/>
                <w:i/>
              </w:rPr>
              <w:t>Core standard 3</w:t>
            </w:r>
          </w:p>
        </w:tc>
      </w:tr>
      <w:tr w:rsidR="00B2696D" w:rsidRPr="00D222C9" w14:paraId="65DD3A66" w14:textId="77777777">
        <w:tc>
          <w:tcPr>
            <w:tcW w:w="1980" w:type="dxa"/>
          </w:tcPr>
          <w:p w14:paraId="0C037351" w14:textId="77777777" w:rsidR="00B2696D" w:rsidRPr="00D222C9" w:rsidRDefault="00B2696D">
            <w:pPr>
              <w:spacing w:before="120" w:after="120" w:line="280" w:lineRule="atLeast"/>
              <w:rPr>
                <w:rFonts w:ascii="Arial" w:hAnsi="Arial" w:cs="Arial"/>
                <w:i/>
              </w:rPr>
            </w:pPr>
            <w:r w:rsidRPr="00D222C9">
              <w:rPr>
                <w:rFonts w:ascii="Arial" w:hAnsi="Arial" w:cs="Arial"/>
                <w:i/>
              </w:rPr>
              <w:t>Guardian is planning to retire in 2019</w:t>
            </w:r>
          </w:p>
        </w:tc>
        <w:tc>
          <w:tcPr>
            <w:tcW w:w="1701" w:type="dxa"/>
          </w:tcPr>
          <w:p w14:paraId="7B6B9D86" w14:textId="77777777" w:rsidR="00B2696D" w:rsidRPr="00D222C9" w:rsidRDefault="00B2696D">
            <w:pPr>
              <w:spacing w:before="120" w:after="120" w:line="280" w:lineRule="atLeast"/>
              <w:rPr>
                <w:rFonts w:ascii="Arial" w:hAnsi="Arial" w:cs="Arial"/>
                <w:i/>
              </w:rPr>
            </w:pPr>
            <w:r w:rsidRPr="00D222C9">
              <w:rPr>
                <w:rFonts w:ascii="Arial" w:hAnsi="Arial" w:cs="Arial"/>
                <w:i/>
              </w:rPr>
              <w:t>Personal communication</w:t>
            </w:r>
          </w:p>
        </w:tc>
        <w:tc>
          <w:tcPr>
            <w:tcW w:w="2835" w:type="dxa"/>
          </w:tcPr>
          <w:p w14:paraId="6A87193C" w14:textId="77777777" w:rsidR="00B2696D" w:rsidRPr="00D222C9" w:rsidRDefault="00B2696D" w:rsidP="00B2696D">
            <w:pPr>
              <w:pStyle w:val="ListParagraph"/>
              <w:numPr>
                <w:ilvl w:val="0"/>
                <w:numId w:val="16"/>
              </w:numPr>
              <w:spacing w:before="120" w:after="120" w:line="280" w:lineRule="atLeast"/>
              <w:rPr>
                <w:rFonts w:ascii="Arial" w:hAnsi="Arial" w:cs="Arial"/>
                <w:i/>
                <w:sz w:val="22"/>
                <w:szCs w:val="22"/>
              </w:rPr>
            </w:pPr>
            <w:r w:rsidRPr="00D222C9">
              <w:rPr>
                <w:rFonts w:ascii="Arial" w:hAnsi="Arial" w:cs="Arial"/>
                <w:i/>
                <w:sz w:val="22"/>
                <w:szCs w:val="22"/>
              </w:rPr>
              <w:t>Meet with Guardian and HOS to discuss suitable alternatives</w:t>
            </w:r>
          </w:p>
          <w:p w14:paraId="5BE000DD" w14:textId="77777777" w:rsidR="00B2696D" w:rsidRPr="00D222C9" w:rsidRDefault="00B2696D" w:rsidP="00B2696D">
            <w:pPr>
              <w:pStyle w:val="ListParagraph"/>
              <w:numPr>
                <w:ilvl w:val="0"/>
                <w:numId w:val="16"/>
              </w:numPr>
              <w:spacing w:before="120" w:after="120" w:line="280" w:lineRule="atLeast"/>
              <w:rPr>
                <w:rFonts w:ascii="Arial" w:hAnsi="Arial" w:cs="Arial"/>
                <w:i/>
                <w:sz w:val="22"/>
                <w:szCs w:val="22"/>
              </w:rPr>
            </w:pPr>
            <w:r w:rsidRPr="00D222C9">
              <w:rPr>
                <w:rFonts w:ascii="Arial" w:hAnsi="Arial" w:cs="Arial"/>
                <w:i/>
                <w:sz w:val="22"/>
                <w:szCs w:val="22"/>
              </w:rPr>
              <w:t>Provide training for new Guardian</w:t>
            </w:r>
          </w:p>
          <w:p w14:paraId="3B8E17F8" w14:textId="77777777" w:rsidR="00B2696D" w:rsidRPr="00D222C9" w:rsidRDefault="00B2696D" w:rsidP="00B2696D">
            <w:pPr>
              <w:pStyle w:val="ListParagraph"/>
              <w:numPr>
                <w:ilvl w:val="0"/>
                <w:numId w:val="16"/>
              </w:numPr>
              <w:spacing w:before="120" w:after="120" w:line="280" w:lineRule="atLeast"/>
              <w:rPr>
                <w:rFonts w:ascii="Arial" w:hAnsi="Arial" w:cs="Arial"/>
                <w:i/>
                <w:sz w:val="22"/>
                <w:szCs w:val="22"/>
              </w:rPr>
            </w:pPr>
            <w:r w:rsidRPr="00D222C9">
              <w:rPr>
                <w:rFonts w:ascii="Arial" w:hAnsi="Arial" w:cs="Arial"/>
                <w:i/>
                <w:sz w:val="22"/>
                <w:szCs w:val="22"/>
              </w:rPr>
              <w:t>Complete and submit Change of Circumstance for</w:t>
            </w:r>
            <w:r>
              <w:rPr>
                <w:rFonts w:ascii="Arial" w:hAnsi="Arial" w:cs="Arial"/>
                <w:i/>
                <w:sz w:val="22"/>
                <w:szCs w:val="22"/>
              </w:rPr>
              <w:t>m</w:t>
            </w:r>
            <w:r w:rsidRPr="00D222C9">
              <w:rPr>
                <w:rFonts w:ascii="Arial" w:hAnsi="Arial" w:cs="Arial"/>
                <w:i/>
                <w:sz w:val="22"/>
                <w:szCs w:val="22"/>
              </w:rPr>
              <w:t xml:space="preserve"> to Baby Friendly</w:t>
            </w:r>
          </w:p>
        </w:tc>
        <w:tc>
          <w:tcPr>
            <w:tcW w:w="1210" w:type="dxa"/>
          </w:tcPr>
          <w:p w14:paraId="553A5E55" w14:textId="77777777" w:rsidR="00B2696D" w:rsidRDefault="00B2696D">
            <w:pPr>
              <w:spacing w:before="120" w:after="120" w:line="280" w:lineRule="atLeast"/>
              <w:rPr>
                <w:rFonts w:ascii="Arial" w:hAnsi="Arial" w:cs="Arial"/>
                <w:i/>
              </w:rPr>
            </w:pPr>
          </w:p>
        </w:tc>
        <w:tc>
          <w:tcPr>
            <w:tcW w:w="1668" w:type="dxa"/>
          </w:tcPr>
          <w:p w14:paraId="3B41C988" w14:textId="77777777" w:rsidR="00B2696D" w:rsidRPr="00D222C9" w:rsidRDefault="00B2696D">
            <w:pPr>
              <w:spacing w:before="120" w:after="120" w:line="280" w:lineRule="atLeast"/>
              <w:rPr>
                <w:rFonts w:ascii="Arial" w:hAnsi="Arial" w:cs="Arial"/>
                <w:i/>
                <w:lang w:val="en-US"/>
              </w:rPr>
            </w:pPr>
            <w:r>
              <w:rPr>
                <w:rFonts w:ascii="Arial" w:hAnsi="Arial" w:cs="Arial"/>
                <w:i/>
              </w:rPr>
              <w:t>AS Leadership</w:t>
            </w:r>
          </w:p>
        </w:tc>
      </w:tr>
      <w:tr w:rsidR="00B2696D" w:rsidRPr="0066512C" w14:paraId="7A56428D" w14:textId="77777777">
        <w:tc>
          <w:tcPr>
            <w:tcW w:w="1980" w:type="dxa"/>
          </w:tcPr>
          <w:p w14:paraId="73164CA5" w14:textId="77777777" w:rsidR="00B2696D" w:rsidRPr="00D222C9" w:rsidRDefault="00B2696D">
            <w:pPr>
              <w:spacing w:before="120" w:after="120" w:line="280" w:lineRule="atLeast"/>
              <w:rPr>
                <w:rFonts w:ascii="Arial" w:hAnsi="Arial" w:cs="Arial"/>
                <w:i/>
              </w:rPr>
            </w:pPr>
            <w:r w:rsidRPr="00D222C9">
              <w:rPr>
                <w:rFonts w:ascii="Arial" w:hAnsi="Arial" w:cs="Arial"/>
                <w:i/>
              </w:rPr>
              <w:t>Increasing culture of mixed feeding</w:t>
            </w:r>
          </w:p>
        </w:tc>
        <w:tc>
          <w:tcPr>
            <w:tcW w:w="1701" w:type="dxa"/>
          </w:tcPr>
          <w:p w14:paraId="39873DDE" w14:textId="77777777" w:rsidR="00B2696D" w:rsidRPr="00D222C9" w:rsidRDefault="00B2696D">
            <w:pPr>
              <w:spacing w:before="120" w:after="120" w:line="280" w:lineRule="atLeast"/>
              <w:rPr>
                <w:rFonts w:ascii="Arial" w:hAnsi="Arial" w:cs="Arial"/>
                <w:i/>
              </w:rPr>
            </w:pPr>
            <w:r w:rsidRPr="00D222C9">
              <w:rPr>
                <w:rFonts w:ascii="Arial" w:hAnsi="Arial" w:cs="Arial"/>
                <w:i/>
              </w:rPr>
              <w:t>Mother audits, breastfeeding data, feedback from staff</w:t>
            </w:r>
          </w:p>
        </w:tc>
        <w:tc>
          <w:tcPr>
            <w:tcW w:w="2835" w:type="dxa"/>
          </w:tcPr>
          <w:p w14:paraId="145D4518" w14:textId="77777777" w:rsidR="00B2696D" w:rsidRPr="00D222C9" w:rsidRDefault="00B2696D">
            <w:pPr>
              <w:spacing w:before="120" w:after="120" w:line="280" w:lineRule="atLeast"/>
              <w:rPr>
                <w:rFonts w:ascii="Arial" w:hAnsi="Arial" w:cs="Arial"/>
                <w:i/>
              </w:rPr>
            </w:pPr>
            <w:r w:rsidRPr="00D222C9">
              <w:rPr>
                <w:rFonts w:ascii="Arial" w:hAnsi="Arial" w:cs="Arial"/>
                <w:i/>
              </w:rPr>
              <w:t xml:space="preserve">See attached action plan </w:t>
            </w:r>
          </w:p>
        </w:tc>
        <w:tc>
          <w:tcPr>
            <w:tcW w:w="1210" w:type="dxa"/>
          </w:tcPr>
          <w:p w14:paraId="59305C38" w14:textId="77777777" w:rsidR="00B2696D" w:rsidRDefault="00B2696D">
            <w:pPr>
              <w:spacing w:before="120" w:after="120" w:line="280" w:lineRule="atLeast"/>
              <w:rPr>
                <w:rFonts w:ascii="Arial" w:hAnsi="Arial" w:cs="Arial"/>
                <w:i/>
              </w:rPr>
            </w:pPr>
          </w:p>
        </w:tc>
        <w:tc>
          <w:tcPr>
            <w:tcW w:w="1668" w:type="dxa"/>
          </w:tcPr>
          <w:p w14:paraId="2F4EBA85" w14:textId="77777777" w:rsidR="00B2696D" w:rsidRPr="0066512C" w:rsidRDefault="00B2696D">
            <w:pPr>
              <w:spacing w:before="120" w:after="120" w:line="280" w:lineRule="atLeast"/>
              <w:rPr>
                <w:rFonts w:ascii="Arial" w:hAnsi="Arial" w:cs="Arial"/>
                <w:i/>
              </w:rPr>
            </w:pPr>
            <w:r>
              <w:rPr>
                <w:rFonts w:ascii="Arial" w:hAnsi="Arial" w:cs="Arial"/>
                <w:i/>
              </w:rPr>
              <w:t>AS Progression</w:t>
            </w:r>
          </w:p>
        </w:tc>
      </w:tr>
      <w:tr w:rsidR="00B2696D" w:rsidRPr="0066512C" w14:paraId="785AE427" w14:textId="77777777">
        <w:tc>
          <w:tcPr>
            <w:tcW w:w="1980" w:type="dxa"/>
          </w:tcPr>
          <w:p w14:paraId="5A440AF1" w14:textId="77777777" w:rsidR="00B2696D" w:rsidRPr="00D222C9" w:rsidRDefault="00B2696D">
            <w:pPr>
              <w:spacing w:before="120" w:after="120" w:line="280" w:lineRule="atLeast"/>
              <w:rPr>
                <w:rFonts w:ascii="Arial" w:hAnsi="Arial" w:cs="Arial"/>
                <w:i/>
              </w:rPr>
            </w:pPr>
            <w:r w:rsidRPr="00D222C9">
              <w:rPr>
                <w:rFonts w:ascii="Arial" w:hAnsi="Arial" w:cs="Arial"/>
                <w:i/>
              </w:rPr>
              <w:t>Breastfeeding initiation static</w:t>
            </w:r>
          </w:p>
        </w:tc>
        <w:tc>
          <w:tcPr>
            <w:tcW w:w="1701" w:type="dxa"/>
          </w:tcPr>
          <w:p w14:paraId="7F6492CB" w14:textId="77777777" w:rsidR="00B2696D" w:rsidRPr="00D222C9" w:rsidRDefault="00B2696D">
            <w:pPr>
              <w:spacing w:before="120" w:after="120" w:line="280" w:lineRule="atLeast"/>
              <w:rPr>
                <w:rFonts w:ascii="Arial" w:hAnsi="Arial" w:cs="Arial"/>
                <w:i/>
              </w:rPr>
            </w:pPr>
            <w:r w:rsidRPr="00D222C9">
              <w:rPr>
                <w:rFonts w:ascii="Arial" w:hAnsi="Arial" w:cs="Arial"/>
                <w:i/>
              </w:rPr>
              <w:t>Breastfeeding data</w:t>
            </w:r>
          </w:p>
        </w:tc>
        <w:tc>
          <w:tcPr>
            <w:tcW w:w="2835" w:type="dxa"/>
          </w:tcPr>
          <w:p w14:paraId="50606E61" w14:textId="77777777" w:rsidR="00B2696D" w:rsidRPr="00FF2A48" w:rsidRDefault="00B2696D" w:rsidP="00B2696D">
            <w:pPr>
              <w:pStyle w:val="ListParagraph"/>
              <w:numPr>
                <w:ilvl w:val="0"/>
                <w:numId w:val="16"/>
              </w:numPr>
              <w:spacing w:before="120" w:after="120" w:line="280" w:lineRule="atLeast"/>
              <w:rPr>
                <w:rFonts w:ascii="Arial" w:hAnsi="Arial" w:cs="Arial"/>
                <w:i/>
                <w:sz w:val="22"/>
                <w:szCs w:val="22"/>
              </w:rPr>
            </w:pPr>
            <w:r w:rsidRPr="00FF2A48">
              <w:rPr>
                <w:rFonts w:ascii="Arial" w:hAnsi="Arial" w:cs="Arial"/>
                <w:i/>
                <w:sz w:val="22"/>
                <w:szCs w:val="22"/>
              </w:rPr>
              <w:t>Review of antenatal education offer planned</w:t>
            </w:r>
          </w:p>
          <w:p w14:paraId="1E776A2A" w14:textId="77777777" w:rsidR="00B2696D" w:rsidRPr="00D222C9" w:rsidRDefault="00B2696D" w:rsidP="00B2696D">
            <w:pPr>
              <w:pStyle w:val="ListParagraph"/>
              <w:numPr>
                <w:ilvl w:val="0"/>
                <w:numId w:val="16"/>
              </w:numPr>
              <w:spacing w:before="120" w:after="120" w:line="280" w:lineRule="atLeast"/>
              <w:rPr>
                <w:rFonts w:ascii="Arial" w:hAnsi="Arial" w:cs="Arial"/>
                <w:i/>
              </w:rPr>
            </w:pPr>
            <w:r w:rsidRPr="00FF2A48">
              <w:rPr>
                <w:rFonts w:ascii="Arial" w:hAnsi="Arial" w:cs="Arial"/>
                <w:i/>
                <w:sz w:val="22"/>
                <w:szCs w:val="22"/>
              </w:rPr>
              <w:t>To be revisited at quarterly meetings</w:t>
            </w:r>
          </w:p>
        </w:tc>
        <w:tc>
          <w:tcPr>
            <w:tcW w:w="1210" w:type="dxa"/>
          </w:tcPr>
          <w:p w14:paraId="66308873" w14:textId="77777777" w:rsidR="00B2696D" w:rsidRDefault="00B2696D">
            <w:pPr>
              <w:spacing w:before="120" w:after="120" w:line="280" w:lineRule="atLeast"/>
              <w:rPr>
                <w:rFonts w:ascii="Arial" w:hAnsi="Arial" w:cs="Arial"/>
                <w:i/>
              </w:rPr>
            </w:pPr>
          </w:p>
        </w:tc>
        <w:tc>
          <w:tcPr>
            <w:tcW w:w="1668" w:type="dxa"/>
          </w:tcPr>
          <w:p w14:paraId="6EEF90A5" w14:textId="77777777" w:rsidR="00B2696D" w:rsidRDefault="00B2696D">
            <w:pPr>
              <w:spacing w:before="120" w:after="120" w:line="280" w:lineRule="atLeast"/>
              <w:rPr>
                <w:rFonts w:ascii="Arial" w:hAnsi="Arial" w:cs="Arial"/>
                <w:i/>
              </w:rPr>
            </w:pPr>
            <w:r>
              <w:rPr>
                <w:rFonts w:ascii="Arial" w:hAnsi="Arial" w:cs="Arial"/>
                <w:i/>
              </w:rPr>
              <w:t>Core standard 1</w:t>
            </w:r>
          </w:p>
          <w:p w14:paraId="778D0738" w14:textId="77777777" w:rsidR="00B2696D" w:rsidRPr="0066512C" w:rsidRDefault="00B2696D">
            <w:pPr>
              <w:spacing w:before="120" w:after="120" w:line="280" w:lineRule="atLeast"/>
              <w:rPr>
                <w:rFonts w:ascii="Arial" w:hAnsi="Arial" w:cs="Arial"/>
                <w:i/>
              </w:rPr>
            </w:pPr>
            <w:r>
              <w:rPr>
                <w:rFonts w:ascii="Arial" w:hAnsi="Arial" w:cs="Arial"/>
                <w:i/>
              </w:rPr>
              <w:t>AS Progression</w:t>
            </w:r>
          </w:p>
        </w:tc>
      </w:tr>
      <w:tr w:rsidR="00B2696D" w:rsidRPr="0066512C" w14:paraId="6A54037F" w14:textId="77777777">
        <w:tc>
          <w:tcPr>
            <w:tcW w:w="1980" w:type="dxa"/>
          </w:tcPr>
          <w:p w14:paraId="51EFB343" w14:textId="77777777" w:rsidR="00B2696D" w:rsidRPr="00D222C9" w:rsidRDefault="00B2696D">
            <w:pPr>
              <w:spacing w:before="120" w:after="120" w:line="280" w:lineRule="atLeast"/>
              <w:rPr>
                <w:rFonts w:ascii="Arial" w:hAnsi="Arial" w:cs="Arial"/>
                <w:i/>
              </w:rPr>
            </w:pPr>
            <w:r w:rsidRPr="00D222C9">
              <w:rPr>
                <w:rFonts w:ascii="Arial" w:hAnsi="Arial" w:cs="Arial"/>
                <w:i/>
              </w:rPr>
              <w:t>Breastfeeding continuation rates poor in identified areas</w:t>
            </w:r>
          </w:p>
        </w:tc>
        <w:tc>
          <w:tcPr>
            <w:tcW w:w="1701" w:type="dxa"/>
          </w:tcPr>
          <w:p w14:paraId="73BCFE5C" w14:textId="77777777" w:rsidR="00B2696D" w:rsidRPr="00D222C9" w:rsidRDefault="00B2696D">
            <w:pPr>
              <w:spacing w:before="120" w:after="120" w:line="280" w:lineRule="atLeast"/>
              <w:rPr>
                <w:rFonts w:ascii="Arial" w:hAnsi="Arial" w:cs="Arial"/>
                <w:i/>
              </w:rPr>
            </w:pPr>
            <w:proofErr w:type="gramStart"/>
            <w:r w:rsidRPr="00D222C9">
              <w:rPr>
                <w:rFonts w:ascii="Arial" w:hAnsi="Arial" w:cs="Arial"/>
                <w:i/>
              </w:rPr>
              <w:t>6-8 week</w:t>
            </w:r>
            <w:proofErr w:type="gramEnd"/>
            <w:r w:rsidRPr="00D222C9">
              <w:rPr>
                <w:rFonts w:ascii="Arial" w:hAnsi="Arial" w:cs="Arial"/>
                <w:i/>
              </w:rPr>
              <w:t xml:space="preserve"> b</w:t>
            </w:r>
            <w:r w:rsidRPr="009377A3">
              <w:rPr>
                <w:rFonts w:ascii="Arial" w:hAnsi="Arial" w:cs="Arial"/>
                <w:i/>
              </w:rPr>
              <w:t>reastfe</w:t>
            </w:r>
            <w:r w:rsidRPr="00D222C9">
              <w:rPr>
                <w:rFonts w:ascii="Arial" w:hAnsi="Arial" w:cs="Arial"/>
                <w:i/>
              </w:rPr>
              <w:t>eding data</w:t>
            </w:r>
          </w:p>
        </w:tc>
        <w:tc>
          <w:tcPr>
            <w:tcW w:w="2835" w:type="dxa"/>
          </w:tcPr>
          <w:p w14:paraId="3476F447" w14:textId="77777777" w:rsidR="00B2696D" w:rsidRPr="00D222C9" w:rsidRDefault="00B2696D">
            <w:pPr>
              <w:spacing w:before="120" w:after="120" w:line="280" w:lineRule="atLeast"/>
              <w:rPr>
                <w:rFonts w:ascii="Arial" w:hAnsi="Arial" w:cs="Arial"/>
                <w:i/>
              </w:rPr>
            </w:pPr>
            <w:r w:rsidRPr="00D222C9">
              <w:rPr>
                <w:rFonts w:ascii="Arial" w:hAnsi="Arial" w:cs="Arial"/>
                <w:i/>
              </w:rPr>
              <w:t xml:space="preserve">Targeted peer support programme commenced 2017. </w:t>
            </w:r>
            <w:r>
              <w:rPr>
                <w:rFonts w:ascii="Arial" w:hAnsi="Arial" w:cs="Arial"/>
                <w:i/>
              </w:rPr>
              <w:t>See AS improvement reports template</w:t>
            </w:r>
          </w:p>
        </w:tc>
        <w:tc>
          <w:tcPr>
            <w:tcW w:w="1210" w:type="dxa"/>
          </w:tcPr>
          <w:p w14:paraId="52860E26" w14:textId="77777777" w:rsidR="00B2696D" w:rsidRDefault="00B2696D">
            <w:pPr>
              <w:spacing w:before="120" w:after="120" w:line="280" w:lineRule="atLeast"/>
              <w:rPr>
                <w:rFonts w:ascii="Arial" w:hAnsi="Arial" w:cs="Arial"/>
                <w:i/>
              </w:rPr>
            </w:pPr>
          </w:p>
        </w:tc>
        <w:tc>
          <w:tcPr>
            <w:tcW w:w="1668" w:type="dxa"/>
          </w:tcPr>
          <w:p w14:paraId="7BD9B725" w14:textId="77777777" w:rsidR="00B2696D" w:rsidRPr="0066512C" w:rsidRDefault="00B2696D">
            <w:pPr>
              <w:spacing w:before="120" w:after="120" w:line="280" w:lineRule="atLeast"/>
              <w:rPr>
                <w:rFonts w:ascii="Arial" w:hAnsi="Arial" w:cs="Arial"/>
                <w:i/>
              </w:rPr>
            </w:pPr>
            <w:r>
              <w:rPr>
                <w:rFonts w:ascii="Arial" w:hAnsi="Arial" w:cs="Arial"/>
                <w:i/>
              </w:rPr>
              <w:t>AS Progression</w:t>
            </w:r>
          </w:p>
        </w:tc>
      </w:tr>
      <w:tr w:rsidR="00B2696D" w:rsidRPr="00D222C9" w14:paraId="486BE4AB" w14:textId="77777777">
        <w:tc>
          <w:tcPr>
            <w:tcW w:w="1980" w:type="dxa"/>
          </w:tcPr>
          <w:p w14:paraId="3416FF1F" w14:textId="77777777" w:rsidR="00B2696D" w:rsidRPr="00D222C9" w:rsidRDefault="00B2696D">
            <w:pPr>
              <w:spacing w:before="120" w:after="120" w:line="280" w:lineRule="atLeast"/>
              <w:rPr>
                <w:rFonts w:ascii="Arial" w:hAnsi="Arial" w:cs="Arial"/>
                <w:i/>
              </w:rPr>
            </w:pPr>
            <w:r w:rsidRPr="00D222C9">
              <w:rPr>
                <w:rFonts w:ascii="Arial" w:hAnsi="Arial" w:cs="Arial"/>
                <w:i/>
              </w:rPr>
              <w:lastRenderedPageBreak/>
              <w:t>Staff identified lack of belief that actions would be taken if concer</w:t>
            </w:r>
            <w:r>
              <w:rPr>
                <w:rFonts w:ascii="Arial" w:hAnsi="Arial" w:cs="Arial"/>
                <w:i/>
              </w:rPr>
              <w:t>n</w:t>
            </w:r>
            <w:r w:rsidRPr="002266E4">
              <w:rPr>
                <w:rFonts w:ascii="Arial" w:hAnsi="Arial" w:cs="Arial"/>
                <w:i/>
              </w:rPr>
              <w:t xml:space="preserve">s raised </w:t>
            </w:r>
            <w:r w:rsidRPr="00D222C9">
              <w:rPr>
                <w:rFonts w:ascii="Arial" w:hAnsi="Arial" w:cs="Arial"/>
                <w:i/>
              </w:rPr>
              <w:t>re Baby Friendly care</w:t>
            </w:r>
          </w:p>
        </w:tc>
        <w:tc>
          <w:tcPr>
            <w:tcW w:w="1701" w:type="dxa"/>
          </w:tcPr>
          <w:p w14:paraId="714615E2" w14:textId="77777777" w:rsidR="00B2696D" w:rsidRPr="00D222C9" w:rsidRDefault="00B2696D">
            <w:pPr>
              <w:spacing w:before="120" w:after="120" w:line="280" w:lineRule="atLeast"/>
              <w:rPr>
                <w:rFonts w:ascii="Arial" w:hAnsi="Arial" w:cs="Arial"/>
                <w:i/>
              </w:rPr>
            </w:pPr>
            <w:r w:rsidRPr="00D222C9">
              <w:rPr>
                <w:rFonts w:ascii="Arial" w:hAnsi="Arial" w:cs="Arial"/>
                <w:i/>
              </w:rPr>
              <w:t>Ba</w:t>
            </w:r>
            <w:r>
              <w:rPr>
                <w:rFonts w:ascii="Arial" w:hAnsi="Arial" w:cs="Arial"/>
                <w:i/>
              </w:rPr>
              <w:t>b</w:t>
            </w:r>
            <w:r w:rsidRPr="00D222C9">
              <w:rPr>
                <w:rFonts w:ascii="Arial" w:hAnsi="Arial" w:cs="Arial"/>
                <w:i/>
              </w:rPr>
              <w:t>y Friendly AS Assessment</w:t>
            </w:r>
            <w:r>
              <w:rPr>
                <w:rFonts w:ascii="Arial" w:hAnsi="Arial" w:cs="Arial"/>
                <w:i/>
              </w:rPr>
              <w:t>- staff survey</w:t>
            </w:r>
          </w:p>
        </w:tc>
        <w:tc>
          <w:tcPr>
            <w:tcW w:w="2835" w:type="dxa"/>
          </w:tcPr>
          <w:p w14:paraId="28C28633" w14:textId="77777777" w:rsidR="00B2696D" w:rsidRPr="00D222C9" w:rsidRDefault="00B2696D">
            <w:pPr>
              <w:spacing w:before="120" w:after="120" w:line="280" w:lineRule="atLeast"/>
              <w:rPr>
                <w:rFonts w:ascii="Arial" w:hAnsi="Arial" w:cs="Arial"/>
                <w:i/>
              </w:rPr>
            </w:pPr>
            <w:r w:rsidRPr="00D222C9">
              <w:rPr>
                <w:rFonts w:ascii="Arial" w:hAnsi="Arial" w:cs="Arial"/>
                <w:i/>
              </w:rPr>
              <w:t>See attached action plan</w:t>
            </w:r>
          </w:p>
        </w:tc>
        <w:tc>
          <w:tcPr>
            <w:tcW w:w="1210" w:type="dxa"/>
          </w:tcPr>
          <w:p w14:paraId="49A3192F" w14:textId="77777777" w:rsidR="00B2696D" w:rsidRPr="0066512C" w:rsidRDefault="00B2696D">
            <w:pPr>
              <w:spacing w:before="120" w:after="120" w:line="280" w:lineRule="atLeast"/>
              <w:rPr>
                <w:rFonts w:ascii="Arial" w:hAnsi="Arial" w:cs="Arial"/>
                <w:i/>
              </w:rPr>
            </w:pPr>
          </w:p>
        </w:tc>
        <w:tc>
          <w:tcPr>
            <w:tcW w:w="1668" w:type="dxa"/>
          </w:tcPr>
          <w:p w14:paraId="110A04EE" w14:textId="77777777" w:rsidR="00B2696D" w:rsidRPr="00D222C9" w:rsidRDefault="00B2696D">
            <w:pPr>
              <w:spacing w:before="120" w:after="120" w:line="280" w:lineRule="atLeast"/>
              <w:rPr>
                <w:rFonts w:ascii="Arial" w:hAnsi="Arial" w:cs="Arial"/>
                <w:i/>
              </w:rPr>
            </w:pPr>
            <w:r w:rsidRPr="00D222C9">
              <w:rPr>
                <w:rFonts w:ascii="Arial" w:hAnsi="Arial" w:cs="Arial"/>
                <w:i/>
              </w:rPr>
              <w:t>AS Culture</w:t>
            </w:r>
          </w:p>
        </w:tc>
      </w:tr>
    </w:tbl>
    <w:p w14:paraId="6E305586" w14:textId="77777777" w:rsidR="00B2696D" w:rsidRPr="00FF2A48" w:rsidRDefault="00B2696D" w:rsidP="00B2696D">
      <w:pPr>
        <w:spacing w:before="120" w:line="280" w:lineRule="exact"/>
        <w:jc w:val="both"/>
        <w:rPr>
          <w:rFonts w:ascii="Arial" w:hAnsi="Arial" w:cs="Arial"/>
        </w:rPr>
      </w:pPr>
    </w:p>
    <w:p w14:paraId="4F4DFAFA" w14:textId="77777777" w:rsidR="00B2696D" w:rsidRPr="002D19BC" w:rsidRDefault="00B2696D" w:rsidP="00B2696D">
      <w:pPr>
        <w:spacing w:before="120" w:line="280" w:lineRule="exact"/>
        <w:jc w:val="both"/>
        <w:rPr>
          <w:rFonts w:ascii="Arial" w:hAnsi="Arial" w:cs="Arial"/>
          <w:b/>
          <w:i/>
        </w:rPr>
      </w:pPr>
      <w:r w:rsidRPr="002D19BC">
        <w:rPr>
          <w:rFonts w:ascii="Arial" w:hAnsi="Arial" w:cs="Arial"/>
        </w:rPr>
        <w:t xml:space="preserve">Data and action plans should be reported on an agreed basis to the leadership team and board. We </w:t>
      </w:r>
      <w:r w:rsidRPr="002D19BC">
        <w:rPr>
          <w:rFonts w:ascii="Arial" w:hAnsi="Arial" w:cs="Arial"/>
          <w:b/>
          <w:i/>
        </w:rPr>
        <w:t xml:space="preserve">require </w:t>
      </w:r>
      <w:r w:rsidRPr="002D19BC">
        <w:rPr>
          <w:rFonts w:ascii="Arial" w:hAnsi="Arial" w:cs="Arial"/>
        </w:rPr>
        <w:t xml:space="preserve">that this is carried out a minimum of twice each year. Ideally, key data monitoring and reporting should be carried out as part of the service KPIs. Please describe the reporting mechanisms and include sample reports. </w:t>
      </w:r>
    </w:p>
    <w:p w14:paraId="7DA2280D" w14:textId="77777777" w:rsidR="00B2696D" w:rsidRPr="002D19BC" w:rsidRDefault="00B2696D" w:rsidP="00B2696D">
      <w:pPr>
        <w:spacing w:before="120" w:after="120" w:line="280" w:lineRule="atLeast"/>
        <w:jc w:val="both"/>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b/>
          <w:sz w:val="28"/>
          <w:szCs w:val="28"/>
        </w:rPr>
        <w:t xml:space="preserve"> </w:t>
      </w:r>
      <w:r w:rsidRPr="002D19BC">
        <w:rPr>
          <w:rFonts w:ascii="Arial" w:hAnsi="Arial" w:cs="Arial"/>
          <w:b/>
        </w:rPr>
        <w:t xml:space="preserve">Breastfeeding data will have been included in the background information form. </w:t>
      </w:r>
    </w:p>
    <w:p w14:paraId="50E775C1" w14:textId="77777777" w:rsidR="00B2696D" w:rsidRPr="002D19BC" w:rsidRDefault="00B2696D" w:rsidP="00B2696D">
      <w:pPr>
        <w:spacing w:before="120" w:after="120" w:line="280" w:lineRule="atLeast"/>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b/>
        </w:rPr>
        <w:t xml:space="preserve"> Please attach any additional data collected, for example readmission rates.</w:t>
      </w:r>
    </w:p>
    <w:p w14:paraId="5A9D50D7" w14:textId="77777777" w:rsidR="00B2696D" w:rsidRPr="002D19BC" w:rsidRDefault="00B2696D" w:rsidP="00B2696D">
      <w:pPr>
        <w:spacing w:before="120" w:after="120" w:line="280" w:lineRule="atLeast"/>
        <w:jc w:val="both"/>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b/>
          <w:sz w:val="28"/>
          <w:szCs w:val="28"/>
        </w:rPr>
        <w:t xml:space="preserve"> </w:t>
      </w:r>
      <w:r w:rsidRPr="002D19BC">
        <w:rPr>
          <w:rFonts w:ascii="Arial" w:hAnsi="Arial" w:cs="Arial"/>
          <w:b/>
        </w:rPr>
        <w:t xml:space="preserve">Please attach Baby Friendly audit results if appropriate. </w:t>
      </w:r>
    </w:p>
    <w:p w14:paraId="60333F3D" w14:textId="2E7C7E20" w:rsidR="00B2696D" w:rsidRPr="002D19BC" w:rsidRDefault="00B2696D" w:rsidP="00B2696D">
      <w:pPr>
        <w:spacing w:before="120" w:after="120" w:line="280" w:lineRule="atLeast"/>
        <w:jc w:val="both"/>
        <w:rPr>
          <w:rFonts w:ascii="Arial" w:hAnsi="Arial" w:cs="Arial"/>
          <w:b/>
        </w:rPr>
      </w:pPr>
      <w:bookmarkStart w:id="2" w:name="_Hlk33012702"/>
      <w:r w:rsidRPr="002D19BC">
        <w:rPr>
          <w:rFonts w:ascii="Wingdings" w:eastAsia="Wingdings" w:hAnsi="Wingdings" w:cs="Wingdings"/>
          <w:sz w:val="28"/>
          <w:szCs w:val="28"/>
        </w:rPr>
        <w:sym w:font="Wingdings" w:char="F034"/>
      </w:r>
      <w:r w:rsidRPr="002D19BC">
        <w:rPr>
          <w:rFonts w:ascii="Arial" w:hAnsi="Arial" w:cs="Arial"/>
          <w:b/>
          <w:sz w:val="28"/>
          <w:szCs w:val="28"/>
        </w:rPr>
        <w:t xml:space="preserve"> </w:t>
      </w:r>
      <w:r w:rsidRPr="002D19BC">
        <w:rPr>
          <w:rFonts w:ascii="Arial" w:hAnsi="Arial" w:cs="Arial"/>
          <w:b/>
        </w:rPr>
        <w:t xml:space="preserve">Please attach </w:t>
      </w:r>
      <w:r w:rsidR="00A82DFA">
        <w:rPr>
          <w:rFonts w:ascii="Arial" w:hAnsi="Arial" w:cs="Arial"/>
          <w:b/>
        </w:rPr>
        <w:t xml:space="preserve">an </w:t>
      </w:r>
      <w:proofErr w:type="gramStart"/>
      <w:r w:rsidR="00A82DFA">
        <w:rPr>
          <w:rFonts w:ascii="Arial" w:hAnsi="Arial" w:cs="Arial"/>
          <w:b/>
        </w:rPr>
        <w:t>up to date</w:t>
      </w:r>
      <w:proofErr w:type="gramEnd"/>
      <w:r w:rsidR="00A82DFA">
        <w:rPr>
          <w:rFonts w:ascii="Arial" w:hAnsi="Arial" w:cs="Arial"/>
          <w:b/>
        </w:rPr>
        <w:t xml:space="preserve"> </w:t>
      </w:r>
      <w:r w:rsidRPr="002D19BC">
        <w:rPr>
          <w:rFonts w:ascii="Arial" w:hAnsi="Arial" w:cs="Arial"/>
          <w:b/>
        </w:rPr>
        <w:t>action plan.</w:t>
      </w:r>
    </w:p>
    <w:p w14:paraId="290E0005" w14:textId="5D7A2111" w:rsidR="00B2696D" w:rsidRPr="002D19BC" w:rsidRDefault="00B2696D" w:rsidP="00B2696D">
      <w:pPr>
        <w:spacing w:before="120" w:after="120" w:line="280" w:lineRule="atLeast"/>
        <w:jc w:val="both"/>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b/>
          <w:sz w:val="28"/>
          <w:szCs w:val="28"/>
        </w:rPr>
        <w:t xml:space="preserve"> </w:t>
      </w:r>
      <w:r w:rsidRPr="002D19BC">
        <w:rPr>
          <w:rFonts w:ascii="Arial" w:hAnsi="Arial" w:cs="Arial"/>
          <w:b/>
        </w:rPr>
        <w:t>Please attach sample reports to the leadership team and Board</w:t>
      </w:r>
      <w:r w:rsidR="00A82DFA">
        <w:rPr>
          <w:rFonts w:ascii="Arial" w:hAnsi="Arial" w:cs="Arial"/>
          <w:b/>
        </w:rPr>
        <w:t xml:space="preserve"> – the latest annual report/s</w:t>
      </w:r>
      <w:r w:rsidRPr="002D19BC">
        <w:rPr>
          <w:rFonts w:ascii="Arial" w:hAnsi="Arial" w:cs="Arial"/>
          <w:b/>
        </w:rPr>
        <w:t>.</w:t>
      </w:r>
    </w:p>
    <w:bookmarkEnd w:id="2"/>
    <w:p w14:paraId="19239922" w14:textId="77777777" w:rsidR="00B2696D" w:rsidRPr="002D19BC" w:rsidRDefault="00B2696D" w:rsidP="00B2696D">
      <w:pPr>
        <w:rPr>
          <w:rFonts w:ascii="Arial" w:hAnsi="Arial" w:cs="Arial"/>
          <w:b/>
        </w:rPr>
      </w:pPr>
      <w:r w:rsidRPr="002D19BC">
        <w:rPr>
          <w:rFonts w:ascii="Arial" w:hAnsi="Arial" w:cs="Arial"/>
          <w:b/>
        </w:rPr>
        <w:br w:type="page"/>
      </w:r>
    </w:p>
    <w:tbl>
      <w:tblPr>
        <w:tblW w:w="9405" w:type="dxa"/>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405"/>
      </w:tblGrid>
      <w:tr w:rsidR="00B2696D" w:rsidRPr="002D19BC" w14:paraId="43A4548C" w14:textId="77777777">
        <w:trPr>
          <w:trHeight w:hRule="exact" w:val="567"/>
        </w:trPr>
        <w:tc>
          <w:tcPr>
            <w:tcW w:w="9405" w:type="dxa"/>
            <w:shd w:val="clear" w:color="auto" w:fill="CC99FF"/>
            <w:vAlign w:val="center"/>
          </w:tcPr>
          <w:p w14:paraId="05B6749D" w14:textId="77777777" w:rsidR="00B2696D" w:rsidRPr="002D19BC" w:rsidRDefault="00B2696D">
            <w:pPr>
              <w:jc w:val="both"/>
              <w:rPr>
                <w:rFonts w:ascii="Arial" w:hAnsi="Arial" w:cs="Arial"/>
                <w:b/>
              </w:rPr>
            </w:pPr>
            <w:r w:rsidRPr="002D19BC">
              <w:rPr>
                <w:rFonts w:ascii="Arial" w:hAnsi="Arial" w:cs="Arial"/>
                <w:b/>
              </w:rPr>
              <w:lastRenderedPageBreak/>
              <w:t>Theme 4 - Progression</w:t>
            </w:r>
          </w:p>
        </w:tc>
      </w:tr>
    </w:tbl>
    <w:p w14:paraId="124C4A77" w14:textId="77777777" w:rsidR="00B2696D" w:rsidRPr="002D19BC" w:rsidRDefault="00B2696D" w:rsidP="00B2696D">
      <w:pPr>
        <w:jc w:val="both"/>
        <w:rPr>
          <w:rFonts w:ascii="Arial" w:hAnsi="Arial" w:cs="Arial"/>
          <w:i/>
        </w:rPr>
      </w:pPr>
    </w:p>
    <w:p w14:paraId="13D17546" w14:textId="77777777" w:rsidR="00B2696D" w:rsidRPr="002D19BC" w:rsidRDefault="00B2696D" w:rsidP="00B2696D">
      <w:pPr>
        <w:spacing w:line="280" w:lineRule="exact"/>
        <w:jc w:val="both"/>
        <w:rPr>
          <w:rFonts w:ascii="Arial" w:hAnsi="Arial" w:cs="Arial"/>
        </w:rPr>
      </w:pPr>
      <w:r w:rsidRPr="002D19BC">
        <w:rPr>
          <w:rFonts w:ascii="Arial" w:hAnsi="Arial" w:cs="Arial"/>
        </w:rPr>
        <w:t>Evidence to be submitted:</w:t>
      </w:r>
    </w:p>
    <w:p w14:paraId="658CC130"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List of improvements made/innovations</w:t>
      </w:r>
    </w:p>
    <w:p w14:paraId="63DC4892"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A brief report for each</w:t>
      </w:r>
    </w:p>
    <w:p w14:paraId="14D8E5BA" w14:textId="77777777" w:rsidR="00B2696D" w:rsidRPr="002D19BC" w:rsidRDefault="00B2696D" w:rsidP="00B2696D">
      <w:pPr>
        <w:numPr>
          <w:ilvl w:val="0"/>
          <w:numId w:val="4"/>
        </w:numPr>
        <w:spacing w:line="280" w:lineRule="exact"/>
        <w:jc w:val="both"/>
        <w:rPr>
          <w:rFonts w:ascii="Arial" w:hAnsi="Arial" w:cs="Arial"/>
        </w:rPr>
      </w:pPr>
      <w:r w:rsidRPr="002D19BC">
        <w:rPr>
          <w:rFonts w:ascii="Arial" w:hAnsi="Arial" w:cs="Arial"/>
        </w:rPr>
        <w:t>A description of how the service collaborates with other local services to improve care:</w:t>
      </w:r>
    </w:p>
    <w:p w14:paraId="5FF1DE7E" w14:textId="77777777" w:rsidR="00B2696D" w:rsidRPr="002D19BC" w:rsidRDefault="00B2696D" w:rsidP="00B2696D">
      <w:pPr>
        <w:numPr>
          <w:ilvl w:val="1"/>
          <w:numId w:val="4"/>
        </w:numPr>
        <w:spacing w:line="280" w:lineRule="exact"/>
        <w:jc w:val="both"/>
        <w:rPr>
          <w:rFonts w:ascii="Arial" w:hAnsi="Arial" w:cs="Arial"/>
        </w:rPr>
      </w:pPr>
      <w:r w:rsidRPr="002D19BC">
        <w:rPr>
          <w:rFonts w:ascii="Arial" w:hAnsi="Arial" w:cs="Arial"/>
        </w:rPr>
        <w:t>considering the mothers’ journey</w:t>
      </w:r>
    </w:p>
    <w:p w14:paraId="5CF18461" w14:textId="77777777" w:rsidR="00B2696D" w:rsidRPr="002D19BC" w:rsidRDefault="00B2696D" w:rsidP="00B2696D">
      <w:pPr>
        <w:numPr>
          <w:ilvl w:val="1"/>
          <w:numId w:val="4"/>
        </w:numPr>
        <w:spacing w:line="280" w:lineRule="exact"/>
        <w:jc w:val="both"/>
        <w:rPr>
          <w:rFonts w:ascii="Arial" w:hAnsi="Arial" w:cs="Arial"/>
        </w:rPr>
      </w:pPr>
      <w:r w:rsidRPr="002D19BC">
        <w:rPr>
          <w:rFonts w:ascii="Arial" w:hAnsi="Arial" w:cs="Arial"/>
        </w:rPr>
        <w:t>at strategic level</w:t>
      </w:r>
    </w:p>
    <w:p w14:paraId="492E0769" w14:textId="77777777" w:rsidR="00B2696D" w:rsidRPr="002D19BC" w:rsidRDefault="00B2696D" w:rsidP="00B2696D">
      <w:pPr>
        <w:jc w:val="both"/>
        <w:rPr>
          <w:rFonts w:ascii="Arial" w:hAnsi="Arial" w:cs="Arial"/>
          <w:i/>
        </w:rPr>
      </w:pPr>
    </w:p>
    <w:p w14:paraId="05DF29C1" w14:textId="77777777" w:rsidR="00B2696D" w:rsidRPr="002D19BC" w:rsidRDefault="00B2696D" w:rsidP="00B2696D">
      <w:pPr>
        <w:pStyle w:val="ListParagraph"/>
        <w:numPr>
          <w:ilvl w:val="1"/>
          <w:numId w:val="6"/>
        </w:numPr>
        <w:shd w:val="clear" w:color="auto" w:fill="E1C8FF"/>
        <w:jc w:val="both"/>
        <w:rPr>
          <w:rFonts w:ascii="Arial" w:hAnsi="Arial" w:cs="Arial"/>
          <w:sz w:val="22"/>
          <w:szCs w:val="22"/>
        </w:rPr>
      </w:pPr>
      <w:r w:rsidRPr="002D19BC">
        <w:rPr>
          <w:rFonts w:ascii="Arial" w:hAnsi="Arial" w:cs="Arial"/>
          <w:sz w:val="22"/>
          <w:szCs w:val="22"/>
        </w:rPr>
        <w:t xml:space="preserve">   Service developments</w:t>
      </w:r>
    </w:p>
    <w:p w14:paraId="5D518616" w14:textId="77777777" w:rsidR="00B2696D" w:rsidRPr="002D19BC" w:rsidRDefault="00B2696D" w:rsidP="00B2696D">
      <w:pPr>
        <w:rPr>
          <w:rFonts w:ascii="Arial" w:hAnsi="Arial" w:cs="Arial"/>
        </w:rPr>
      </w:pPr>
    </w:p>
    <w:p w14:paraId="1B91E3F1" w14:textId="28F7FC88" w:rsidR="00B2696D" w:rsidRPr="002D19BC" w:rsidRDefault="00B2696D" w:rsidP="00B2696D">
      <w:pPr>
        <w:spacing w:before="120" w:after="120" w:line="280" w:lineRule="exact"/>
        <w:jc w:val="both"/>
        <w:rPr>
          <w:rFonts w:ascii="Arial" w:hAnsi="Arial" w:cs="Arial"/>
        </w:rPr>
      </w:pPr>
      <w:r w:rsidRPr="002D19BC">
        <w:rPr>
          <w:rFonts w:ascii="Arial" w:hAnsi="Arial" w:cs="Arial"/>
        </w:rPr>
        <w:t xml:space="preserve">We are looking for evidence that services continue to improve and develop even after they have achieved the initial accreditation and the Gold Award. Maintaining momentum and keeping staff engaged can be challenging without progress to celebrate. We </w:t>
      </w:r>
      <w:r w:rsidRPr="002D19BC">
        <w:rPr>
          <w:rFonts w:ascii="Arial" w:hAnsi="Arial" w:cs="Arial"/>
          <w:b/>
          <w:i/>
        </w:rPr>
        <w:t xml:space="preserve">require </w:t>
      </w:r>
      <w:r w:rsidRPr="002D19BC">
        <w:rPr>
          <w:rFonts w:ascii="Arial" w:hAnsi="Arial" w:cs="Arial"/>
        </w:rPr>
        <w:t xml:space="preserve">evidence to demonstrate that the service is responsive to change and that outcomes have improved. </w:t>
      </w:r>
      <w:r>
        <w:rPr>
          <w:rFonts w:ascii="Arial" w:hAnsi="Arial" w:cs="Arial"/>
        </w:rPr>
        <w:t>We suggest that you use</w:t>
      </w:r>
      <w:r w:rsidR="00A82DFA">
        <w:rPr>
          <w:rFonts w:ascii="Arial" w:hAnsi="Arial" w:cs="Arial"/>
        </w:rPr>
        <w:t xml:space="preserve"> </w:t>
      </w:r>
      <w:r w:rsidRPr="002D19BC">
        <w:rPr>
          <w:rFonts w:ascii="Arial" w:hAnsi="Arial" w:cs="Arial"/>
        </w:rPr>
        <w:t xml:space="preserve">the Baby Friendly Progression Model in the Achieving Sustainability Standards and Guidance document to help guide your approach to identifying challenges and how to make the changes needed. </w:t>
      </w:r>
    </w:p>
    <w:p w14:paraId="46E2683F" w14:textId="77777777" w:rsidR="00B2696D" w:rsidRPr="002D19BC" w:rsidRDefault="00B2696D" w:rsidP="00B2696D">
      <w:pPr>
        <w:spacing w:before="120" w:after="120" w:line="280" w:lineRule="exact"/>
        <w:jc w:val="both"/>
        <w:rPr>
          <w:rFonts w:ascii="Arial" w:hAnsi="Arial" w:cs="Arial"/>
        </w:rPr>
      </w:pPr>
      <w:r w:rsidRPr="002D19BC">
        <w:rPr>
          <w:rFonts w:ascii="Arial" w:hAnsi="Arial" w:cs="Arial"/>
        </w:rPr>
        <w:t xml:space="preserve">Please provide examples of improvements that have positively impacted, </w:t>
      </w:r>
      <w:r w:rsidRPr="002D19BC">
        <w:rPr>
          <w:rFonts w:ascii="Arial" w:hAnsi="Arial" w:cs="Arial"/>
          <w:i/>
        </w:rPr>
        <w:t>or have the potential</w:t>
      </w:r>
      <w:r w:rsidRPr="002D19BC">
        <w:rPr>
          <w:rFonts w:ascii="Arial" w:hAnsi="Arial" w:cs="Arial"/>
        </w:rPr>
        <w:t xml:space="preserve"> to impact, on outcomes for babies, their mothers and families. Projects may be at various stages of implementation; we do not necessarily require you to have completed and mainstreamed a project </w:t>
      </w:r>
      <w:proofErr w:type="gramStart"/>
      <w:r w:rsidRPr="002D19BC">
        <w:rPr>
          <w:rFonts w:ascii="Arial" w:hAnsi="Arial" w:cs="Arial"/>
        </w:rPr>
        <w:t>in order for</w:t>
      </w:r>
      <w:proofErr w:type="gramEnd"/>
      <w:r w:rsidRPr="002D19BC">
        <w:rPr>
          <w:rFonts w:ascii="Arial" w:hAnsi="Arial" w:cs="Arial"/>
        </w:rPr>
        <w:t xml:space="preserve"> it to be included in the submission. An Improvements report template is provided to guide you as to the information we need. You may use the template or provide your own brief reports provided they cover the same information. We will use these examples to confirm that the leadership, culture and monitoring standards are working in practice. This is your opportunity to showcase your successful ideas and innovations, as well as what you have learnt from the process.</w:t>
      </w:r>
    </w:p>
    <w:p w14:paraId="76C60E9A" w14:textId="4C9FC1DA" w:rsidR="00B2696D" w:rsidRPr="002D19BC" w:rsidRDefault="00B2696D" w:rsidP="00B2696D">
      <w:pPr>
        <w:spacing w:before="120" w:after="120" w:line="280" w:lineRule="atLeast"/>
        <w:jc w:val="both"/>
        <w:rPr>
          <w:rFonts w:ascii="Arial" w:hAnsi="Arial" w:cs="Arial"/>
          <w:b/>
        </w:rPr>
      </w:pPr>
      <w:r w:rsidRPr="002D19BC">
        <w:rPr>
          <w:rFonts w:ascii="Wingdings" w:eastAsia="Wingdings" w:hAnsi="Wingdings" w:cs="Wingdings"/>
          <w:sz w:val="28"/>
          <w:szCs w:val="28"/>
        </w:rPr>
        <w:t>4</w:t>
      </w:r>
      <w:r w:rsidRPr="002D19BC">
        <w:rPr>
          <w:rFonts w:ascii="Arial" w:hAnsi="Arial" w:cs="Arial"/>
          <w:b/>
          <w:sz w:val="28"/>
          <w:szCs w:val="28"/>
        </w:rPr>
        <w:t xml:space="preserve"> </w:t>
      </w:r>
      <w:r w:rsidRPr="002D19BC">
        <w:rPr>
          <w:rFonts w:ascii="Arial" w:hAnsi="Arial" w:cs="Arial"/>
          <w:b/>
        </w:rPr>
        <w:t xml:space="preserve">Please attach a brief report of each improvement </w:t>
      </w:r>
      <w:r w:rsidR="00A82DFA">
        <w:rPr>
          <w:rFonts w:ascii="Arial" w:hAnsi="Arial" w:cs="Arial"/>
          <w:b/>
        </w:rPr>
        <w:t xml:space="preserve">using the </w:t>
      </w:r>
      <w:r w:rsidRPr="002D19BC">
        <w:rPr>
          <w:rFonts w:ascii="Arial" w:hAnsi="Arial" w:cs="Arial"/>
          <w:b/>
        </w:rPr>
        <w:t xml:space="preserve">Improvements report template available from </w:t>
      </w:r>
      <w:hyperlink r:id="rId21" w:history="1">
        <w:r w:rsidRPr="002D19BC">
          <w:rPr>
            <w:rStyle w:val="Hyperlink"/>
            <w:rFonts w:ascii="Arial" w:hAnsi="Arial" w:cs="Arial"/>
            <w:b/>
            <w:bdr w:val="none" w:sz="0" w:space="0" w:color="auto" w:frame="1"/>
          </w:rPr>
          <w:t>unicef.uk/sustainability</w:t>
        </w:r>
      </w:hyperlink>
      <w:r w:rsidRPr="002D19BC">
        <w:rPr>
          <w:rFonts w:ascii="Arial" w:hAnsi="Arial" w:cs="Arial"/>
          <w:b/>
        </w:rPr>
        <w:t>.</w:t>
      </w:r>
    </w:p>
    <w:p w14:paraId="272B225B" w14:textId="77777777" w:rsidR="00B2696D" w:rsidRPr="002D19BC" w:rsidRDefault="00B2696D" w:rsidP="00B2696D">
      <w:pPr>
        <w:spacing w:before="120" w:after="120" w:line="280" w:lineRule="exact"/>
        <w:rPr>
          <w:rFonts w:ascii="Arial" w:hAnsi="Arial" w:cs="Arial"/>
        </w:rPr>
      </w:pPr>
    </w:p>
    <w:p w14:paraId="3CD1D300" w14:textId="77777777" w:rsidR="00B2696D" w:rsidRPr="002D19BC" w:rsidRDefault="00B2696D" w:rsidP="00B2696D">
      <w:pPr>
        <w:pStyle w:val="ListParagraph"/>
        <w:numPr>
          <w:ilvl w:val="1"/>
          <w:numId w:val="6"/>
        </w:numPr>
        <w:shd w:val="clear" w:color="auto" w:fill="E1C8FF"/>
        <w:jc w:val="both"/>
        <w:rPr>
          <w:rFonts w:ascii="Arial" w:hAnsi="Arial" w:cs="Arial"/>
          <w:sz w:val="22"/>
          <w:szCs w:val="22"/>
        </w:rPr>
      </w:pPr>
      <w:r w:rsidRPr="002D19BC">
        <w:rPr>
          <w:rFonts w:ascii="Arial" w:hAnsi="Arial" w:cs="Arial"/>
          <w:sz w:val="22"/>
          <w:szCs w:val="22"/>
        </w:rPr>
        <w:t xml:space="preserve">   Integrated working</w:t>
      </w:r>
    </w:p>
    <w:p w14:paraId="58988DF3" w14:textId="77777777" w:rsidR="00B2696D" w:rsidRPr="002D19BC" w:rsidRDefault="00B2696D" w:rsidP="00B2696D">
      <w:pPr>
        <w:spacing w:line="280" w:lineRule="atLeast"/>
        <w:jc w:val="both"/>
        <w:rPr>
          <w:rFonts w:ascii="Arial" w:hAnsi="Arial" w:cs="Arial"/>
        </w:rPr>
      </w:pPr>
    </w:p>
    <w:p w14:paraId="6F8A9325" w14:textId="77777777" w:rsidR="00B2696D" w:rsidRPr="002D19BC" w:rsidRDefault="00B2696D" w:rsidP="00B2696D">
      <w:pPr>
        <w:spacing w:after="120" w:line="280" w:lineRule="atLeast"/>
        <w:jc w:val="both"/>
        <w:rPr>
          <w:rFonts w:ascii="Arial" w:hAnsi="Arial" w:cs="Arial"/>
        </w:rPr>
      </w:pPr>
      <w:r w:rsidRPr="002D19BC">
        <w:rPr>
          <w:rFonts w:ascii="Arial" w:hAnsi="Arial" w:cs="Arial"/>
        </w:rPr>
        <w:t xml:space="preserve">We </w:t>
      </w:r>
      <w:r w:rsidRPr="002D19BC">
        <w:rPr>
          <w:rFonts w:ascii="Arial" w:hAnsi="Arial" w:cs="Arial"/>
          <w:b/>
          <w:i/>
        </w:rPr>
        <w:t xml:space="preserve">require </w:t>
      </w:r>
      <w:r w:rsidRPr="002D19BC">
        <w:rPr>
          <w:rFonts w:ascii="Arial" w:hAnsi="Arial" w:cs="Arial"/>
        </w:rPr>
        <w:t xml:space="preserve">evidence that the approach taken to service provision considers the babies/mothers/families’ whole experience. </w:t>
      </w:r>
      <w:proofErr w:type="gramStart"/>
      <w:r w:rsidRPr="002D19BC">
        <w:rPr>
          <w:rFonts w:ascii="Arial" w:hAnsi="Arial" w:cs="Arial"/>
        </w:rPr>
        <w:t>Therefore</w:t>
      </w:r>
      <w:proofErr w:type="gramEnd"/>
      <w:r w:rsidRPr="002D19BC">
        <w:rPr>
          <w:rFonts w:ascii="Arial" w:hAnsi="Arial" w:cs="Arial"/>
        </w:rPr>
        <w:t xml:space="preserve"> it will be necessary to work with other local services to ensure that the journey through the services is seamless and that all aspects of care are covered, irrespective of which organisation is providing the care and also to avoid unnecessary duplication of services. Please tell us about a typical mother’s journey and how each of the services works together to ensure that her needs are met. </w:t>
      </w:r>
    </w:p>
    <w:p w14:paraId="323BD38D" w14:textId="09466B8D" w:rsidR="00B2696D" w:rsidRPr="002D19BC" w:rsidRDefault="00B2696D" w:rsidP="00B2696D">
      <w:pPr>
        <w:spacing w:before="120" w:after="120" w:line="280" w:lineRule="atLeast"/>
        <w:jc w:val="both"/>
        <w:rPr>
          <w:rFonts w:ascii="Arial" w:hAnsi="Arial" w:cs="Arial"/>
        </w:rPr>
      </w:pPr>
      <w:r w:rsidRPr="002D19BC">
        <w:rPr>
          <w:rFonts w:ascii="Arial" w:hAnsi="Arial" w:cs="Arial"/>
        </w:rPr>
        <w:t xml:space="preserve">Please tell us about how your service collaborates with other local services at strategy level. We </w:t>
      </w:r>
      <w:r w:rsidRPr="002D19BC">
        <w:rPr>
          <w:rFonts w:ascii="Arial" w:hAnsi="Arial" w:cs="Arial"/>
          <w:b/>
          <w:i/>
        </w:rPr>
        <w:t>require</w:t>
      </w:r>
      <w:r w:rsidRPr="002D19BC">
        <w:rPr>
          <w:rFonts w:ascii="Arial" w:hAnsi="Arial" w:cs="Arial"/>
        </w:rPr>
        <w:t xml:space="preserve"> evidence that the various services work together to consider, plan and implement service provision which will result in a seamless service for babies, mothers and families. This will include information about the other disciplines and services that you collaborate with, including how this is formalised where appropriate and the outcomes that are monitored. For example, details of a local strategy group which includes representation from all local services should be included. You may submit documentation such as terms of reference, agendas and minutes of meetings </w:t>
      </w:r>
      <w:r w:rsidR="00A82DFA">
        <w:rPr>
          <w:rFonts w:ascii="Arial" w:hAnsi="Arial" w:cs="Arial"/>
        </w:rPr>
        <w:t xml:space="preserve">(one year period) </w:t>
      </w:r>
      <w:r w:rsidRPr="002D19BC">
        <w:rPr>
          <w:rFonts w:ascii="Arial" w:hAnsi="Arial" w:cs="Arial"/>
        </w:rPr>
        <w:t xml:space="preserve">as evidence of effective collaborative working. </w:t>
      </w:r>
    </w:p>
    <w:p w14:paraId="3C2F8B49" w14:textId="36A2CCB2" w:rsidR="00B2696D" w:rsidRPr="002D19BC" w:rsidRDefault="00B2696D" w:rsidP="00B2696D">
      <w:pPr>
        <w:spacing w:before="120" w:after="120" w:line="280" w:lineRule="atLeast"/>
        <w:jc w:val="both"/>
        <w:rPr>
          <w:rFonts w:ascii="Arial" w:hAnsi="Arial" w:cs="Arial"/>
        </w:rPr>
      </w:pPr>
      <w:r w:rsidRPr="002D19BC">
        <w:rPr>
          <w:rFonts w:ascii="Arial" w:hAnsi="Arial" w:cs="Arial"/>
        </w:rPr>
        <w:lastRenderedPageBreak/>
        <w:t xml:space="preserve">Other examples may relate to </w:t>
      </w:r>
      <w:proofErr w:type="gramStart"/>
      <w:r w:rsidRPr="002D19BC">
        <w:rPr>
          <w:rFonts w:ascii="Arial" w:hAnsi="Arial" w:cs="Arial"/>
        </w:rPr>
        <w:t>practice based</w:t>
      </w:r>
      <w:proofErr w:type="gramEnd"/>
      <w:r w:rsidRPr="002D19BC">
        <w:rPr>
          <w:rFonts w:ascii="Arial" w:hAnsi="Arial" w:cs="Arial"/>
        </w:rPr>
        <w:t xml:space="preserve"> initiatives, for example if parent</w:t>
      </w:r>
      <w:r w:rsidR="00A80DA5">
        <w:rPr>
          <w:rFonts w:ascii="Arial" w:hAnsi="Arial" w:cs="Arial"/>
        </w:rPr>
        <w:t>/primary caregiver</w:t>
      </w:r>
      <w:r w:rsidRPr="002D19BC">
        <w:rPr>
          <w:rFonts w:ascii="Arial" w:hAnsi="Arial" w:cs="Arial"/>
        </w:rPr>
        <w:t xml:space="preserve"> education is provided jointly by maternity, health visiting and children’s centre services, please describe how this works. Please attach </w:t>
      </w:r>
      <w:r w:rsidR="00A3016D">
        <w:rPr>
          <w:rFonts w:ascii="Arial" w:hAnsi="Arial" w:cs="Arial"/>
        </w:rPr>
        <w:t xml:space="preserve">relevant </w:t>
      </w:r>
      <w:r w:rsidRPr="002D19BC">
        <w:rPr>
          <w:rFonts w:ascii="Arial" w:hAnsi="Arial" w:cs="Arial"/>
        </w:rPr>
        <w:t>supporting evidence such as joint guidelines etc.</w:t>
      </w:r>
    </w:p>
    <w:p w14:paraId="06FF38CE" w14:textId="77777777" w:rsidR="00B2696D" w:rsidRPr="002D19BC" w:rsidRDefault="00B2696D" w:rsidP="00B2696D">
      <w:pPr>
        <w:spacing w:before="120" w:after="120" w:line="280" w:lineRule="atLeast"/>
        <w:jc w:val="both"/>
        <w:rPr>
          <w:rFonts w:ascii="Arial" w:hAnsi="Arial" w:cs="Arial"/>
          <w:b/>
        </w:rPr>
      </w:pPr>
      <w:r w:rsidRPr="002D19BC">
        <w:rPr>
          <w:rFonts w:ascii="Wingdings" w:eastAsia="Wingdings" w:hAnsi="Wingdings" w:cs="Wingdings"/>
          <w:sz w:val="28"/>
          <w:szCs w:val="28"/>
        </w:rPr>
        <w:sym w:font="Wingdings" w:char="F034"/>
      </w:r>
      <w:r w:rsidRPr="002D19BC">
        <w:rPr>
          <w:rFonts w:ascii="Arial" w:hAnsi="Arial" w:cs="Arial"/>
          <w:sz w:val="40"/>
          <w:szCs w:val="40"/>
        </w:rPr>
        <w:t xml:space="preserve"> </w:t>
      </w:r>
      <w:r w:rsidRPr="002D19BC">
        <w:rPr>
          <w:rFonts w:ascii="Arial" w:hAnsi="Arial" w:cs="Arial"/>
          <w:b/>
        </w:rPr>
        <w:t>Please attach relevant supporting documentation.</w:t>
      </w:r>
    </w:p>
    <w:p w14:paraId="0832DCAE" w14:textId="77777777" w:rsidR="00B2696D" w:rsidRPr="002D19BC" w:rsidRDefault="00B2696D" w:rsidP="00B2696D">
      <w:pPr>
        <w:spacing w:before="120" w:after="120" w:line="280" w:lineRule="atLeast"/>
        <w:rPr>
          <w:rFonts w:ascii="Arial" w:hAnsi="Arial" w:cs="Arial"/>
          <w:i/>
        </w:rPr>
      </w:pPr>
    </w:p>
    <w:tbl>
      <w:tblPr>
        <w:tblW w:w="9072"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072"/>
      </w:tblGrid>
      <w:tr w:rsidR="00B2696D" w:rsidRPr="002D19BC" w14:paraId="586C4D96" w14:textId="77777777">
        <w:trPr>
          <w:trHeight w:hRule="exact" w:val="567"/>
        </w:trPr>
        <w:tc>
          <w:tcPr>
            <w:tcW w:w="9072" w:type="dxa"/>
            <w:tcBorders>
              <w:top w:val="nil"/>
              <w:left w:val="nil"/>
              <w:bottom w:val="nil"/>
              <w:right w:val="nil"/>
            </w:tcBorders>
            <w:shd w:val="clear" w:color="auto" w:fill="00B0F0"/>
            <w:vAlign w:val="center"/>
          </w:tcPr>
          <w:p w14:paraId="2248A846" w14:textId="77777777" w:rsidR="00B2696D" w:rsidRPr="002D19BC" w:rsidRDefault="00B2696D">
            <w:pPr>
              <w:jc w:val="both"/>
              <w:rPr>
                <w:rFonts w:ascii="Arial" w:hAnsi="Arial" w:cs="Arial"/>
                <w:b/>
              </w:rPr>
            </w:pPr>
            <w:r w:rsidRPr="002D19BC">
              <w:rPr>
                <w:rFonts w:ascii="Arial" w:hAnsi="Arial" w:cs="Arial"/>
                <w:b/>
              </w:rPr>
              <w:t>Additional information</w:t>
            </w:r>
          </w:p>
        </w:tc>
      </w:tr>
    </w:tbl>
    <w:p w14:paraId="4DE94A42" w14:textId="77777777" w:rsidR="00B2696D" w:rsidRPr="002D19BC" w:rsidRDefault="00B2696D" w:rsidP="00B2696D">
      <w:pPr>
        <w:jc w:val="both"/>
        <w:rPr>
          <w:rFonts w:ascii="Arial" w:hAnsi="Arial" w:cs="Arial"/>
          <w:i/>
        </w:rPr>
      </w:pPr>
    </w:p>
    <w:p w14:paraId="09D2ACDB" w14:textId="77777777" w:rsidR="00B2696D" w:rsidRPr="002D19BC" w:rsidRDefault="00B2696D" w:rsidP="00B2696D">
      <w:pPr>
        <w:spacing w:before="120" w:after="120" w:line="280" w:lineRule="atLeast"/>
        <w:jc w:val="both"/>
        <w:rPr>
          <w:rFonts w:ascii="Arial" w:hAnsi="Arial" w:cs="Arial"/>
        </w:rPr>
      </w:pPr>
      <w:r w:rsidRPr="002D19BC">
        <w:rPr>
          <w:rFonts w:ascii="Arial" w:hAnsi="Arial" w:cs="Arial"/>
        </w:rPr>
        <w:t xml:space="preserve">Other factors may contribute to your </w:t>
      </w:r>
      <w:proofErr w:type="gramStart"/>
      <w:r w:rsidRPr="002D19BC">
        <w:rPr>
          <w:rFonts w:ascii="Arial" w:hAnsi="Arial" w:cs="Arial"/>
        </w:rPr>
        <w:t>application</w:t>
      </w:r>
      <w:proofErr w:type="gramEnd"/>
      <w:r w:rsidRPr="002D19BC">
        <w:rPr>
          <w:rFonts w:ascii="Arial" w:hAnsi="Arial" w:cs="Arial"/>
        </w:rPr>
        <w:t xml:space="preserve"> and we would like to hear about any additional work that you feel strengthens your case for receiving the Gold Award. Please use the final section of the application form to describe this. We would also like to hear about any other assessments by external bodies that have been carried out recently – please give us a broad overview of the assessment and outcome.</w:t>
      </w:r>
    </w:p>
    <w:p w14:paraId="51FC4DF2" w14:textId="77777777" w:rsidR="00B2696D" w:rsidRPr="002D19BC" w:rsidRDefault="00B2696D" w:rsidP="00B2696D">
      <w:pPr>
        <w:jc w:val="both"/>
        <w:rPr>
          <w:rFonts w:ascii="Arial" w:hAnsi="Arial" w:cs="Arial"/>
          <w:b/>
        </w:rPr>
      </w:pP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072"/>
      </w:tblGrid>
      <w:tr w:rsidR="00B2696D" w:rsidRPr="002D19BC" w14:paraId="5F8B2167" w14:textId="77777777">
        <w:trPr>
          <w:trHeight w:hRule="exact" w:val="567"/>
        </w:trPr>
        <w:tc>
          <w:tcPr>
            <w:tcW w:w="9072" w:type="dxa"/>
            <w:shd w:val="clear" w:color="auto" w:fill="B3B3B3"/>
            <w:vAlign w:val="center"/>
          </w:tcPr>
          <w:p w14:paraId="5747260A" w14:textId="77777777" w:rsidR="00B2696D" w:rsidRPr="002D19BC" w:rsidRDefault="00B2696D">
            <w:pPr>
              <w:jc w:val="both"/>
              <w:rPr>
                <w:rFonts w:ascii="Arial" w:hAnsi="Arial" w:cs="Arial"/>
                <w:b/>
              </w:rPr>
            </w:pPr>
            <w:r w:rsidRPr="002D19BC">
              <w:rPr>
                <w:rFonts w:ascii="Arial" w:hAnsi="Arial" w:cs="Arial"/>
                <w:b/>
              </w:rPr>
              <w:t>Declarations</w:t>
            </w:r>
          </w:p>
        </w:tc>
      </w:tr>
    </w:tbl>
    <w:p w14:paraId="778D491A" w14:textId="77777777" w:rsidR="00B2696D" w:rsidRPr="002D19BC" w:rsidRDefault="00B2696D" w:rsidP="00B2696D">
      <w:pPr>
        <w:jc w:val="both"/>
        <w:rPr>
          <w:rFonts w:ascii="Arial" w:hAnsi="Arial" w:cs="Arial"/>
          <w:b/>
        </w:rPr>
      </w:pPr>
    </w:p>
    <w:p w14:paraId="023A5EBD" w14:textId="77777777" w:rsidR="00B2696D" w:rsidRPr="002D19BC" w:rsidRDefault="00B2696D" w:rsidP="00B2696D">
      <w:pPr>
        <w:spacing w:line="280" w:lineRule="atLeast"/>
        <w:jc w:val="both"/>
        <w:rPr>
          <w:rFonts w:ascii="Arial" w:hAnsi="Arial" w:cs="Arial"/>
        </w:rPr>
      </w:pPr>
      <w:r w:rsidRPr="002D19BC">
        <w:rPr>
          <w:rFonts w:ascii="Arial" w:hAnsi="Arial" w:cs="Arial"/>
        </w:rPr>
        <w:t xml:space="preserve">It is crucial that this application has the backing and agreement of </w:t>
      </w:r>
      <w:proofErr w:type="gramStart"/>
      <w:r w:rsidRPr="002D19BC">
        <w:rPr>
          <w:rFonts w:ascii="Arial" w:hAnsi="Arial" w:cs="Arial"/>
        </w:rPr>
        <w:t>all of</w:t>
      </w:r>
      <w:proofErr w:type="gramEnd"/>
      <w:r w:rsidRPr="002D19BC">
        <w:rPr>
          <w:rFonts w:ascii="Arial" w:hAnsi="Arial" w:cs="Arial"/>
        </w:rPr>
        <w:t xml:space="preserve"> the Leadership Team and therefore we suggest that at all stages of the process to implement any changes needed and gather the relevant information the team is fully involved and informed. We </w:t>
      </w:r>
      <w:r w:rsidRPr="002D19BC">
        <w:rPr>
          <w:rFonts w:ascii="Arial" w:hAnsi="Arial" w:cs="Arial"/>
          <w:b/>
          <w:i/>
        </w:rPr>
        <w:t xml:space="preserve">require </w:t>
      </w:r>
      <w:r w:rsidRPr="002D19BC">
        <w:rPr>
          <w:rFonts w:ascii="Arial" w:hAnsi="Arial" w:cs="Arial"/>
        </w:rPr>
        <w:t>that the application form is signed by the Baby Friendly lead, Head of Service and Guardian as a statement of intent by the service.</w:t>
      </w:r>
    </w:p>
    <w:p w14:paraId="1451288B" w14:textId="756164E0" w:rsidR="0018327F" w:rsidRDefault="0018327F">
      <w:pPr>
        <w:spacing w:after="160" w:line="259" w:lineRule="auto"/>
        <w:rPr>
          <w:rFonts w:ascii="Arial" w:hAnsi="Arial" w:cs="Arial"/>
        </w:rPr>
      </w:pPr>
      <w:r>
        <w:rPr>
          <w:rFonts w:ascii="Arial" w:hAnsi="Arial" w:cs="Arial"/>
        </w:rPr>
        <w:br w:type="page"/>
      </w: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B2696D" w:rsidRPr="00A856BC" w14:paraId="270F479B" w14:textId="77777777">
        <w:trPr>
          <w:trHeight w:hRule="exact" w:val="567"/>
        </w:trPr>
        <w:tc>
          <w:tcPr>
            <w:tcW w:w="9080" w:type="dxa"/>
            <w:shd w:val="clear" w:color="auto" w:fill="FFFF00"/>
            <w:vAlign w:val="center"/>
          </w:tcPr>
          <w:p w14:paraId="088D129A" w14:textId="77777777" w:rsidR="00B2696D" w:rsidRPr="003E1D2F" w:rsidRDefault="00B2696D">
            <w:pPr>
              <w:spacing w:line="280" w:lineRule="exact"/>
              <w:jc w:val="both"/>
              <w:rPr>
                <w:rFonts w:ascii="Arial" w:hAnsi="Arial" w:cs="Arial"/>
                <w:b/>
              </w:rPr>
            </w:pPr>
            <w:r w:rsidRPr="003E1D2F">
              <w:rPr>
                <w:rFonts w:ascii="Arial" w:hAnsi="Arial" w:cs="Arial"/>
                <w:b/>
              </w:rPr>
              <w:lastRenderedPageBreak/>
              <w:t xml:space="preserve">The </w:t>
            </w:r>
            <w:r>
              <w:rPr>
                <w:rFonts w:ascii="Arial" w:hAnsi="Arial" w:cs="Arial"/>
                <w:b/>
              </w:rPr>
              <w:t>Gold</w:t>
            </w:r>
            <w:r w:rsidRPr="003E1D2F">
              <w:rPr>
                <w:rFonts w:ascii="Arial" w:hAnsi="Arial" w:cs="Arial"/>
                <w:b/>
              </w:rPr>
              <w:t xml:space="preserve"> assessment process</w:t>
            </w:r>
          </w:p>
        </w:tc>
      </w:tr>
    </w:tbl>
    <w:p w14:paraId="103ADEDA" w14:textId="77777777" w:rsidR="00B2696D" w:rsidRPr="003E1D2F" w:rsidRDefault="00B2696D" w:rsidP="00B2696D">
      <w:pPr>
        <w:jc w:val="both"/>
        <w:rPr>
          <w:rFonts w:ascii="Arial" w:hAnsi="Arial" w:cs="Arial"/>
        </w:rPr>
      </w:pPr>
    </w:p>
    <w:p w14:paraId="3D8406FF" w14:textId="77777777" w:rsidR="00B2696D" w:rsidRPr="003E1D2F" w:rsidRDefault="00B2696D" w:rsidP="00B2696D">
      <w:pPr>
        <w:shd w:val="clear" w:color="auto" w:fill="FFFF99"/>
        <w:spacing w:before="120" w:line="280" w:lineRule="exact"/>
        <w:jc w:val="both"/>
        <w:rPr>
          <w:rFonts w:ascii="Arial" w:hAnsi="Arial" w:cs="Arial"/>
          <w:b/>
        </w:rPr>
      </w:pPr>
      <w:r w:rsidRPr="003E1D2F">
        <w:rPr>
          <w:rFonts w:ascii="Arial" w:hAnsi="Arial" w:cs="Arial"/>
          <w:b/>
        </w:rPr>
        <w:t>The structure of the assessment</w:t>
      </w:r>
    </w:p>
    <w:p w14:paraId="0D0D2827" w14:textId="77777777" w:rsidR="00B2696D" w:rsidRPr="003E1D2F" w:rsidRDefault="00B2696D" w:rsidP="00B2696D">
      <w:pPr>
        <w:spacing w:before="120" w:after="120" w:line="280" w:lineRule="atLeast"/>
        <w:jc w:val="both"/>
        <w:rPr>
          <w:rFonts w:ascii="Arial" w:hAnsi="Arial" w:cs="Arial"/>
        </w:rPr>
      </w:pPr>
      <w:r>
        <w:rPr>
          <w:rFonts w:ascii="Arial" w:hAnsi="Arial" w:cs="Arial"/>
        </w:rPr>
        <w:t xml:space="preserve">The </w:t>
      </w:r>
      <w:r w:rsidRPr="003E1D2F">
        <w:rPr>
          <w:rFonts w:ascii="Arial" w:hAnsi="Arial" w:cs="Arial"/>
        </w:rPr>
        <w:t>assessment i</w:t>
      </w:r>
      <w:r>
        <w:rPr>
          <w:rFonts w:ascii="Arial" w:hAnsi="Arial" w:cs="Arial"/>
        </w:rPr>
        <w:t xml:space="preserve">s carried out remotely by a lead Baby Friendly assessor. The assessor will spend the morning reviewing the application form and associated documents. If any clarification of any aspects of the application is required, the assessor will contact the Baby Friendly lead by email or phone. In the afternoon, the Baby Friendly lead, HOS and Guardian will have an individual interview about the application. Feedback to the Leadership Team will be provided late afternoon – see timetable </w:t>
      </w:r>
      <w:r w:rsidRPr="00FF7B26">
        <w:rPr>
          <w:rFonts w:ascii="Arial" w:hAnsi="Arial" w:cs="Arial"/>
        </w:rPr>
        <w:t xml:space="preserve">at </w:t>
      </w:r>
      <w:hyperlink r:id="rId22" w:history="1">
        <w:r w:rsidRPr="00FF7B26">
          <w:rPr>
            <w:rStyle w:val="Hyperlink"/>
            <w:rFonts w:ascii="Arial" w:hAnsi="Arial" w:cs="Arial"/>
            <w:bdr w:val="none" w:sz="0" w:space="0" w:color="auto" w:frame="1"/>
          </w:rPr>
          <w:t>unicef.uk/sustainability</w:t>
        </w:r>
      </w:hyperlink>
    </w:p>
    <w:p w14:paraId="4CCA0688" w14:textId="601652B5" w:rsidR="00B2696D" w:rsidRDefault="00B2696D" w:rsidP="00654FD5">
      <w:pPr>
        <w:jc w:val="both"/>
        <w:rPr>
          <w:rFonts w:ascii="Arial" w:hAnsi="Arial" w:cs="Arial"/>
        </w:rPr>
      </w:pPr>
      <w:r>
        <w:rPr>
          <w:rFonts w:ascii="Arial" w:hAnsi="Arial" w:cs="Arial"/>
        </w:rPr>
        <w:t xml:space="preserve">If the managers training had not been completed at the time of the re-assessment and we therefore need to interview a selection of managers, this will be arranged with you in advance of the </w:t>
      </w:r>
      <w:proofErr w:type="gramStart"/>
      <w:r>
        <w:rPr>
          <w:rFonts w:ascii="Arial" w:hAnsi="Arial" w:cs="Arial"/>
        </w:rPr>
        <w:t>Gold</w:t>
      </w:r>
      <w:proofErr w:type="gramEnd"/>
      <w:r>
        <w:rPr>
          <w:rFonts w:ascii="Arial" w:hAnsi="Arial" w:cs="Arial"/>
        </w:rPr>
        <w:t xml:space="preserve"> assessment day. Information related to this training will be included as part of the interviews of the HOS and Guardian on the day of the </w:t>
      </w:r>
      <w:proofErr w:type="gramStart"/>
      <w:r>
        <w:rPr>
          <w:rFonts w:ascii="Arial" w:hAnsi="Arial" w:cs="Arial"/>
        </w:rPr>
        <w:t>Gold</w:t>
      </w:r>
      <w:proofErr w:type="gramEnd"/>
      <w:r>
        <w:rPr>
          <w:rFonts w:ascii="Arial" w:hAnsi="Arial" w:cs="Arial"/>
        </w:rPr>
        <w:t xml:space="preserve"> assessment where this is needed. </w:t>
      </w:r>
    </w:p>
    <w:p w14:paraId="7DA7FBF7" w14:textId="067AD8AC" w:rsidR="0018327F" w:rsidRDefault="0018327F" w:rsidP="00654FD5">
      <w:pPr>
        <w:jc w:val="both"/>
        <w:rPr>
          <w:rFonts w:ascii="Arial" w:hAnsi="Arial" w:cs="Arial"/>
        </w:rPr>
      </w:pPr>
    </w:p>
    <w:p w14:paraId="1EBC9427" w14:textId="77777777" w:rsidR="00903827" w:rsidRPr="00903827" w:rsidRDefault="00903827" w:rsidP="00654FD5">
      <w:pPr>
        <w:spacing w:line="276" w:lineRule="auto"/>
        <w:jc w:val="both"/>
        <w:rPr>
          <w:rFonts w:ascii="Arial" w:hAnsi="Arial" w:cs="Arial"/>
          <w:color w:val="000000"/>
          <w:kern w:val="28"/>
          <w:u w:val="single"/>
          <w:lang w:eastAsia="en-GB"/>
          <w14:ligatures w14:val="standard"/>
          <w14:cntxtAlts/>
        </w:rPr>
      </w:pPr>
      <w:r w:rsidRPr="00903827">
        <w:rPr>
          <w:rFonts w:ascii="Arial" w:hAnsi="Arial" w:cs="Arial"/>
          <w:color w:val="000000"/>
          <w:kern w:val="28"/>
          <w:u w:val="single"/>
          <w:lang w:eastAsia="en-GB"/>
          <w14:ligatures w14:val="standard"/>
          <w14:cntxtAlts/>
        </w:rPr>
        <w:t>Confidentiality</w:t>
      </w:r>
    </w:p>
    <w:p w14:paraId="438C605A" w14:textId="77777777" w:rsidR="00903827" w:rsidRPr="00F538F3" w:rsidRDefault="00903827" w:rsidP="00654FD5">
      <w:pPr>
        <w:spacing w:line="276" w:lineRule="auto"/>
        <w:jc w:val="both"/>
        <w:rPr>
          <w:rFonts w:ascii="Arial" w:hAnsi="Arial" w:cs="Arial"/>
          <w:color w:val="000000"/>
          <w:kern w:val="28"/>
          <w:lang w:eastAsia="en-GB"/>
          <w14:ligatures w14:val="standard"/>
          <w14:cntxtAlts/>
        </w:rPr>
      </w:pPr>
      <w:r w:rsidRPr="00F538F3">
        <w:rPr>
          <w:rFonts w:ascii="Arial" w:hAnsi="Arial" w:cs="Arial"/>
          <w:color w:val="000000"/>
          <w:kern w:val="28"/>
          <w:lang w:eastAsia="en-GB"/>
          <w14:ligatures w14:val="standard"/>
          <w14:cntxtAlts/>
        </w:rPr>
        <w:t>Before uploading/sending us your evidence, it is important to consider if there is any confidential information (e.g. dates of birth, names etc.) that needs to be removed prior to</w:t>
      </w:r>
      <w:r>
        <w:rPr>
          <w:rFonts w:ascii="Arial" w:hAnsi="Arial" w:cs="Arial"/>
          <w:color w:val="000000"/>
          <w:kern w:val="28"/>
          <w:lang w:eastAsia="en-GB"/>
          <w14:ligatures w14:val="standard"/>
          <w14:cntxtAlts/>
        </w:rPr>
        <w:t xml:space="preserve"> submission. </w:t>
      </w:r>
      <w:r w:rsidRPr="00F538F3">
        <w:rPr>
          <w:rFonts w:ascii="Arial" w:hAnsi="Arial" w:cs="Arial"/>
          <w:color w:val="000000"/>
          <w:kern w:val="28"/>
          <w:lang w:eastAsia="en-GB"/>
          <w14:ligatures w14:val="standard"/>
          <w14:cntxtAlts/>
        </w:rPr>
        <w:t>Documents which have information which does not pertain to Baby Friendly, for example minutes of meetings which have agenda items about other aspects of the service</w:t>
      </w:r>
      <w:r>
        <w:rPr>
          <w:rFonts w:ascii="Arial" w:hAnsi="Arial" w:cs="Arial"/>
          <w:color w:val="000000"/>
          <w:kern w:val="28"/>
          <w:lang w:eastAsia="en-GB"/>
          <w14:ligatures w14:val="standard"/>
          <w14:cntxtAlts/>
        </w:rPr>
        <w:t>,</w:t>
      </w:r>
      <w:r w:rsidRPr="00F538F3">
        <w:rPr>
          <w:rFonts w:ascii="Arial" w:hAnsi="Arial" w:cs="Arial"/>
          <w:color w:val="000000"/>
          <w:kern w:val="28"/>
          <w:lang w:eastAsia="en-GB"/>
          <w14:ligatures w14:val="standard"/>
          <w14:cntxtAlts/>
        </w:rPr>
        <w:t xml:space="preserve"> can be amended so that only the relevant sections are submitted.</w:t>
      </w:r>
    </w:p>
    <w:p w14:paraId="31D6F688" w14:textId="77777777" w:rsidR="00903827" w:rsidRPr="003E1D2F" w:rsidRDefault="00903827" w:rsidP="00B2696D">
      <w:pPr>
        <w:jc w:val="both"/>
        <w:rPr>
          <w:rFonts w:ascii="Arial" w:hAnsi="Arial" w:cs="Arial"/>
        </w:rPr>
      </w:pPr>
    </w:p>
    <w:p w14:paraId="7D69693E" w14:textId="686BC93B" w:rsidR="00B2696D" w:rsidRPr="003E1D2F" w:rsidRDefault="00C63DB3" w:rsidP="00B2696D">
      <w:pPr>
        <w:shd w:val="clear" w:color="auto" w:fill="FFFF99"/>
        <w:spacing w:before="120" w:line="280" w:lineRule="exact"/>
        <w:jc w:val="both"/>
        <w:rPr>
          <w:rFonts w:ascii="Arial" w:hAnsi="Arial" w:cs="Arial"/>
          <w:b/>
        </w:rPr>
      </w:pPr>
      <w:r>
        <w:rPr>
          <w:rFonts w:ascii="Arial" w:hAnsi="Arial" w:cs="Arial"/>
          <w:b/>
        </w:rPr>
        <w:t>Sending your application</w:t>
      </w:r>
    </w:p>
    <w:p w14:paraId="0335886C" w14:textId="7E7351CA" w:rsidR="007F53C3" w:rsidRDefault="00550F2B" w:rsidP="00B2696D">
      <w:pPr>
        <w:spacing w:before="120" w:after="120" w:line="280" w:lineRule="atLeast"/>
        <w:jc w:val="both"/>
        <w:rPr>
          <w:rFonts w:ascii="Arial" w:hAnsi="Arial" w:cs="Arial"/>
        </w:rPr>
      </w:pPr>
      <w:r>
        <w:rPr>
          <w:rFonts w:ascii="Arial" w:hAnsi="Arial" w:cs="Arial"/>
        </w:rPr>
        <w:t>Please complete the application f</w:t>
      </w:r>
      <w:r w:rsidR="005403D5">
        <w:rPr>
          <w:rFonts w:ascii="Arial" w:hAnsi="Arial" w:cs="Arial"/>
        </w:rPr>
        <w:t xml:space="preserve">orm as requested, </w:t>
      </w:r>
      <w:r w:rsidR="00E66A65">
        <w:rPr>
          <w:rFonts w:ascii="Arial" w:hAnsi="Arial" w:cs="Arial"/>
        </w:rPr>
        <w:t>including</w:t>
      </w:r>
      <w:r w:rsidR="007F53C3">
        <w:rPr>
          <w:rFonts w:ascii="Arial" w:hAnsi="Arial" w:cs="Arial"/>
        </w:rPr>
        <w:t xml:space="preserve"> the </w:t>
      </w:r>
      <w:r w:rsidR="007F53C3" w:rsidRPr="00844D9C">
        <w:rPr>
          <w:rFonts w:ascii="Arial" w:hAnsi="Arial" w:cs="Arial"/>
          <w:b/>
          <w:bCs/>
        </w:rPr>
        <w:t>Table of supporting documents</w:t>
      </w:r>
      <w:r w:rsidR="005403D5">
        <w:rPr>
          <w:rFonts w:ascii="Arial" w:hAnsi="Arial" w:cs="Arial"/>
        </w:rPr>
        <w:t xml:space="preserve"> </w:t>
      </w:r>
      <w:r w:rsidR="007F53C3">
        <w:rPr>
          <w:rFonts w:ascii="Arial" w:hAnsi="Arial" w:cs="Arial"/>
        </w:rPr>
        <w:t>section.</w:t>
      </w:r>
    </w:p>
    <w:p w14:paraId="5BF93667" w14:textId="32A8DD11" w:rsidR="007F53C3" w:rsidRDefault="005403D5" w:rsidP="00B2696D">
      <w:pPr>
        <w:spacing w:before="120" w:after="120" w:line="280" w:lineRule="atLeast"/>
        <w:jc w:val="both"/>
        <w:rPr>
          <w:rFonts w:ascii="Arial" w:hAnsi="Arial" w:cs="Arial"/>
        </w:rPr>
      </w:pPr>
      <w:r>
        <w:rPr>
          <w:rFonts w:ascii="Arial" w:hAnsi="Arial" w:cs="Arial"/>
        </w:rPr>
        <w:t xml:space="preserve">Please aim to tell us the story of your journey and make sure that each attached document is relevant. </w:t>
      </w:r>
    </w:p>
    <w:p w14:paraId="0C53E0FF" w14:textId="62AF1F07" w:rsidR="00C745B9" w:rsidRPr="00844D9C" w:rsidRDefault="007F53C3" w:rsidP="00B2696D">
      <w:pPr>
        <w:spacing w:before="120" w:after="120" w:line="280" w:lineRule="atLeast"/>
        <w:jc w:val="both"/>
        <w:rPr>
          <w:rFonts w:ascii="Arial" w:hAnsi="Arial" w:cs="Arial"/>
          <w:b/>
          <w:bCs/>
        </w:rPr>
      </w:pPr>
      <w:r w:rsidRPr="00844D9C">
        <w:rPr>
          <w:rFonts w:ascii="Arial" w:hAnsi="Arial" w:cs="Arial"/>
          <w:b/>
          <w:bCs/>
        </w:rPr>
        <w:t>You</w:t>
      </w:r>
      <w:r w:rsidR="004F0EAD" w:rsidRPr="00844D9C">
        <w:rPr>
          <w:rFonts w:ascii="Arial" w:hAnsi="Arial" w:cs="Arial"/>
          <w:b/>
          <w:bCs/>
        </w:rPr>
        <w:t xml:space="preserve">r application </w:t>
      </w:r>
      <w:r w:rsidR="00C745B9" w:rsidRPr="00844D9C">
        <w:rPr>
          <w:rFonts w:ascii="Arial" w:hAnsi="Arial" w:cs="Arial"/>
          <w:b/>
          <w:bCs/>
        </w:rPr>
        <w:t xml:space="preserve">should then be sent securely using the instructions below. If you cannot access the uploader page, please contact the Baby Friendly office to discuss alternative arrangements for sending the files, </w:t>
      </w:r>
      <w:r w:rsidR="00903827" w:rsidRPr="00844D9C">
        <w:rPr>
          <w:rFonts w:ascii="Arial" w:hAnsi="Arial" w:cs="Arial"/>
          <w:b/>
          <w:bCs/>
        </w:rPr>
        <w:t>either by another secure transfer method or by email.</w:t>
      </w:r>
    </w:p>
    <w:p w14:paraId="07FE1086" w14:textId="194A6727" w:rsidR="00C745B9" w:rsidRDefault="00C745B9" w:rsidP="00C745B9">
      <w:pPr>
        <w:spacing w:before="120" w:line="280" w:lineRule="exact"/>
        <w:jc w:val="both"/>
        <w:rPr>
          <w:rFonts w:ascii="Arial" w:hAnsi="Arial" w:cs="Arial"/>
        </w:rPr>
      </w:pPr>
      <w:r>
        <w:rPr>
          <w:rFonts w:ascii="Arial" w:hAnsi="Arial" w:cs="Arial"/>
        </w:rPr>
        <w:t>You can either upload the application and documents as separate files, or you may like to embed each document into the application form.  For instructions about how to do this, open the example document below.</w:t>
      </w:r>
      <w:r w:rsidR="00903827">
        <w:rPr>
          <w:rFonts w:ascii="Arial" w:hAnsi="Arial" w:cs="Arial"/>
        </w:rPr>
        <w:t xml:space="preserve"> Please note when you embed </w:t>
      </w:r>
      <w:proofErr w:type="gramStart"/>
      <w:r w:rsidR="00903827">
        <w:rPr>
          <w:rFonts w:ascii="Arial" w:hAnsi="Arial" w:cs="Arial"/>
        </w:rPr>
        <w:t>a large number of</w:t>
      </w:r>
      <w:proofErr w:type="gramEnd"/>
      <w:r w:rsidR="00903827">
        <w:rPr>
          <w:rFonts w:ascii="Arial" w:hAnsi="Arial" w:cs="Arial"/>
        </w:rPr>
        <w:t xml:space="preserve"> files, the file size of your application will increase. You should also ensure that the embedded documents can be accessed by external users.</w:t>
      </w:r>
    </w:p>
    <w:bookmarkStart w:id="3" w:name="_MON_1634713319"/>
    <w:bookmarkEnd w:id="3"/>
    <w:p w14:paraId="38CCA63E" w14:textId="77777777" w:rsidR="00C745B9" w:rsidRDefault="00C745B9" w:rsidP="00C745B9">
      <w:r>
        <w:object w:dxaOrig="1534" w:dyaOrig="994" w14:anchorId="43A40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3" o:title=""/>
          </v:shape>
          <o:OLEObject Type="Embed" ProgID="Word.Document.12" ShapeID="_x0000_i1025" DrawAspect="Icon" ObjectID="_1793622588" r:id="rId24">
            <o:FieldCodes>\s</o:FieldCodes>
          </o:OLEObject>
        </w:object>
      </w:r>
    </w:p>
    <w:p w14:paraId="52CAB4ED" w14:textId="49692489" w:rsidR="00C63DB3" w:rsidRDefault="00C745B9" w:rsidP="00B2696D">
      <w:pPr>
        <w:spacing w:before="120" w:after="120" w:line="280" w:lineRule="atLeast"/>
        <w:jc w:val="both"/>
        <w:rPr>
          <w:rFonts w:ascii="Arial" w:hAnsi="Arial" w:cs="Arial"/>
          <w:b/>
          <w:bCs/>
        </w:rPr>
      </w:pPr>
      <w:r w:rsidRPr="00844D9C">
        <w:rPr>
          <w:rFonts w:ascii="Arial" w:hAnsi="Arial" w:cs="Arial"/>
          <w:b/>
          <w:bCs/>
        </w:rPr>
        <w:t xml:space="preserve">Uploading </w:t>
      </w:r>
      <w:r w:rsidR="00336CA6">
        <w:rPr>
          <w:rFonts w:ascii="Arial" w:hAnsi="Arial" w:cs="Arial"/>
          <w:b/>
          <w:bCs/>
        </w:rPr>
        <w:t>your files</w:t>
      </w:r>
    </w:p>
    <w:p w14:paraId="48B6F0D1" w14:textId="77777777" w:rsidR="00336CA6" w:rsidRPr="00871A87" w:rsidRDefault="00336CA6" w:rsidP="00336CA6">
      <w:pPr>
        <w:spacing w:line="280" w:lineRule="atLeast"/>
        <w:jc w:val="both"/>
        <w:rPr>
          <w:rFonts w:ascii="Arial" w:hAnsi="Arial" w:cs="Arial"/>
        </w:rPr>
      </w:pPr>
    </w:p>
    <w:p w14:paraId="2D41685B" w14:textId="77777777" w:rsidR="00336CA6" w:rsidRPr="00871A87" w:rsidRDefault="00336CA6" w:rsidP="00336CA6">
      <w:pPr>
        <w:pStyle w:val="NormalWeb"/>
        <w:shd w:val="clear" w:color="auto" w:fill="B4C6E7"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414D2A26" w14:textId="77777777" w:rsidR="00336CA6" w:rsidRDefault="004D00AE" w:rsidP="00336CA6">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rPr>
      </w:pPr>
      <w:hyperlink r:id="rId25" w:history="1">
        <w:r w:rsidR="00336CA6" w:rsidRPr="00871A87">
          <w:rPr>
            <w:rStyle w:val="Hyperlink"/>
            <w:rFonts w:ascii="Arial" w:eastAsiaTheme="majorEastAsia" w:hAnsi="Arial" w:cs="Arial"/>
            <w:b/>
            <w:sz w:val="22"/>
            <w:szCs w:val="22"/>
          </w:rPr>
          <w:t>unicef.org.uk/BabyFriendly/Health-Professionals/going-baby-friendly/Health-professionals-contact-us/</w:t>
        </w:r>
      </w:hyperlink>
      <w:r w:rsidR="00336CA6">
        <w:rPr>
          <w:rStyle w:val="Hyperlink"/>
          <w:rFonts w:ascii="Arial" w:eastAsiaTheme="majorEastAsia" w:hAnsi="Arial" w:cs="Arial"/>
          <w:b/>
          <w:sz w:val="22"/>
          <w:szCs w:val="22"/>
        </w:rPr>
        <w:t xml:space="preserve"> </w:t>
      </w:r>
      <w:r w:rsidR="00336CA6" w:rsidRPr="00336CA6">
        <w:rPr>
          <w:rStyle w:val="Hyperlink"/>
          <w:rFonts w:ascii="Arial" w:eastAsiaTheme="majorEastAsia" w:hAnsi="Arial" w:cs="Arial"/>
          <w:bCs/>
          <w:color w:val="auto"/>
          <w:sz w:val="22"/>
          <w:szCs w:val="22"/>
          <w:u w:val="none"/>
        </w:rPr>
        <w:t xml:space="preserve">and follow the link to the </w:t>
      </w:r>
      <w:proofErr w:type="spellStart"/>
      <w:r w:rsidR="00336CA6" w:rsidRPr="00336CA6">
        <w:rPr>
          <w:rStyle w:val="Hyperlink"/>
          <w:rFonts w:ascii="Arial" w:eastAsiaTheme="majorEastAsia" w:hAnsi="Arial" w:cs="Arial"/>
          <w:bCs/>
          <w:color w:val="auto"/>
          <w:sz w:val="22"/>
          <w:szCs w:val="22"/>
          <w:u w:val="none"/>
        </w:rPr>
        <w:t>Sharepoint</w:t>
      </w:r>
      <w:proofErr w:type="spellEnd"/>
      <w:r w:rsidR="00336CA6" w:rsidRPr="00336CA6">
        <w:rPr>
          <w:rStyle w:val="Hyperlink"/>
          <w:rFonts w:ascii="Arial" w:eastAsiaTheme="majorEastAsia" w:hAnsi="Arial" w:cs="Arial"/>
          <w:bCs/>
          <w:color w:val="auto"/>
          <w:sz w:val="22"/>
          <w:szCs w:val="22"/>
          <w:u w:val="none"/>
        </w:rPr>
        <w:t xml:space="preserve"> upload page</w:t>
      </w:r>
    </w:p>
    <w:p w14:paraId="4856CB65" w14:textId="77777777" w:rsidR="00336CA6" w:rsidRDefault="00336CA6" w:rsidP="00336CA6">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rPr>
      </w:pPr>
    </w:p>
    <w:p w14:paraId="44C5C87E" w14:textId="77777777" w:rsidR="00336CA6" w:rsidRPr="00336CA6" w:rsidRDefault="00336CA6" w:rsidP="00336CA6">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336CA6">
        <w:rPr>
          <w:rStyle w:val="Hyperlink"/>
          <w:rFonts w:ascii="Arial" w:eastAsiaTheme="majorEastAsia" w:hAnsi="Arial" w:cs="Arial"/>
          <w:bCs/>
          <w:color w:val="auto"/>
          <w:sz w:val="22"/>
          <w:szCs w:val="22"/>
          <w:u w:val="none"/>
        </w:rPr>
        <w:lastRenderedPageBreak/>
        <w:t xml:space="preserve">Before you send us any files, please ensure the file names are clear and concise as to what the file contains. Please ensure your organisation name is specified within the document as well. </w:t>
      </w:r>
      <w:proofErr w:type="gramStart"/>
      <w:r w:rsidRPr="00336CA6">
        <w:rPr>
          <w:rStyle w:val="Hyperlink"/>
          <w:rFonts w:ascii="Arial" w:eastAsiaTheme="majorEastAsia" w:hAnsi="Arial" w:cs="Arial"/>
          <w:bCs/>
          <w:color w:val="auto"/>
          <w:sz w:val="22"/>
          <w:szCs w:val="22"/>
          <w:u w:val="none"/>
        </w:rPr>
        <w:t>E.g.</w:t>
      </w:r>
      <w:proofErr w:type="gramEnd"/>
      <w:r w:rsidRPr="00336CA6">
        <w:rPr>
          <w:rStyle w:val="Hyperlink"/>
          <w:rFonts w:ascii="Arial" w:eastAsiaTheme="majorEastAsia" w:hAnsi="Arial" w:cs="Arial"/>
          <w:bCs/>
          <w:color w:val="auto"/>
          <w:sz w:val="22"/>
          <w:szCs w:val="22"/>
          <w:u w:val="none"/>
        </w:rPr>
        <w:t xml:space="preserve"> “Telephone list – Organisation name” or “Curriculum – Organisation name”.</w:t>
      </w:r>
    </w:p>
    <w:p w14:paraId="72A96BB4" w14:textId="77777777" w:rsidR="00336CA6" w:rsidRPr="00871A87" w:rsidRDefault="00336CA6" w:rsidP="00336CA6">
      <w:pPr>
        <w:pStyle w:val="NormalWeb"/>
        <w:shd w:val="clear" w:color="auto" w:fill="B4C6E7" w:themeFill="accent1" w:themeFillTint="66"/>
        <w:spacing w:before="0" w:beforeAutospacing="0" w:after="0" w:afterAutospacing="0" w:line="280" w:lineRule="atLeast"/>
        <w:rPr>
          <w:rFonts w:ascii="Arial" w:hAnsi="Arial" w:cs="Arial"/>
          <w:noProof/>
          <w:sz w:val="22"/>
          <w:szCs w:val="22"/>
        </w:rPr>
      </w:pPr>
    </w:p>
    <w:p w14:paraId="6895C1BD" w14:textId="77777777" w:rsidR="00336CA6" w:rsidRDefault="00336CA6" w:rsidP="00336CA6">
      <w:pPr>
        <w:shd w:val="clear" w:color="auto" w:fill="B4C6E7" w:themeFill="accent1" w:themeFillTint="66"/>
        <w:tabs>
          <w:tab w:val="left" w:pos="2826"/>
        </w:tabs>
        <w:spacing w:line="280" w:lineRule="atLeast"/>
        <w:rPr>
          <w:rFonts w:ascii="Arial" w:hAnsi="Arial" w:cs="Arial"/>
        </w:rPr>
      </w:pPr>
      <w:r>
        <w:rPr>
          <w:noProof/>
        </w:rPr>
        <w:drawing>
          <wp:anchor distT="0" distB="0" distL="114300" distR="114300" simplePos="0" relativeHeight="251660288" behindDoc="1" locked="0" layoutInCell="1" allowOverlap="1" wp14:anchorId="4846857D" wp14:editId="547BF742">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5436587C" w14:textId="77777777" w:rsidR="00336CA6" w:rsidRDefault="00336CA6" w:rsidP="00336CA6">
      <w:pPr>
        <w:shd w:val="clear" w:color="auto" w:fill="B4C6E7"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28"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43ED6B4F" w14:textId="77777777" w:rsidR="00336CA6" w:rsidRDefault="00336CA6" w:rsidP="00336CA6">
      <w:pPr>
        <w:shd w:val="clear" w:color="auto" w:fill="B4C6E7" w:themeFill="accent1" w:themeFillTint="66"/>
        <w:tabs>
          <w:tab w:val="left" w:pos="2826"/>
        </w:tabs>
        <w:spacing w:line="280" w:lineRule="atLeast"/>
        <w:rPr>
          <w:rFonts w:ascii="Arial" w:hAnsi="Arial" w:cs="Arial"/>
          <w:b/>
          <w:bCs/>
        </w:rPr>
      </w:pPr>
    </w:p>
    <w:p w14:paraId="063A7C83" w14:textId="77777777" w:rsidR="00336CA6" w:rsidRPr="00AE57A5" w:rsidRDefault="00336CA6" w:rsidP="00336CA6">
      <w:pPr>
        <w:shd w:val="clear" w:color="auto" w:fill="B4C6E7" w:themeFill="accent1" w:themeFillTint="66"/>
        <w:tabs>
          <w:tab w:val="left" w:pos="2826"/>
        </w:tabs>
        <w:spacing w:line="280" w:lineRule="atLeast"/>
        <w:rPr>
          <w:rFonts w:ascii="Arial" w:hAnsi="Arial" w:cs="Arial"/>
        </w:rPr>
      </w:pPr>
      <w:r w:rsidRPr="00AE57A5">
        <w:rPr>
          <w:rFonts w:ascii="Arial" w:hAnsi="Arial" w:cs="Arial"/>
        </w:rPr>
        <w:t xml:space="preserve">This will help us identify your files quickly, particularly when we are receiving </w:t>
      </w:r>
      <w:proofErr w:type="gramStart"/>
      <w:r w:rsidRPr="00AE57A5">
        <w:rPr>
          <w:rFonts w:ascii="Arial" w:hAnsi="Arial" w:cs="Arial"/>
        </w:rPr>
        <w:t>a large number of</w:t>
      </w:r>
      <w:proofErr w:type="gramEnd"/>
      <w:r w:rsidRPr="00AE57A5">
        <w:rPr>
          <w:rFonts w:ascii="Arial" w:hAnsi="Arial" w:cs="Arial"/>
        </w:rPr>
        <w:t xml:space="preserve"> files relating to different assessments.</w:t>
      </w:r>
    </w:p>
    <w:p w14:paraId="0CC753A8" w14:textId="77777777" w:rsidR="00336CA6" w:rsidRDefault="00336CA6" w:rsidP="00336CA6">
      <w:pPr>
        <w:shd w:val="clear" w:color="auto" w:fill="B4C6E7" w:themeFill="accent1" w:themeFillTint="66"/>
        <w:tabs>
          <w:tab w:val="left" w:pos="2826"/>
        </w:tabs>
        <w:spacing w:line="280" w:lineRule="atLeast"/>
        <w:rPr>
          <w:rFonts w:ascii="Arial" w:hAnsi="Arial" w:cs="Arial"/>
        </w:rPr>
      </w:pPr>
    </w:p>
    <w:p w14:paraId="55E111FF" w14:textId="77777777" w:rsidR="00336CA6" w:rsidRDefault="00336CA6" w:rsidP="00336CA6">
      <w:pPr>
        <w:shd w:val="clear" w:color="auto" w:fill="B4C6E7"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367C45CB" w14:textId="77777777" w:rsidR="00336CA6" w:rsidRDefault="00336CA6" w:rsidP="00336CA6">
      <w:pPr>
        <w:shd w:val="clear" w:color="auto" w:fill="B4C6E7" w:themeFill="accent1" w:themeFillTint="66"/>
        <w:tabs>
          <w:tab w:val="left" w:pos="2826"/>
        </w:tabs>
        <w:spacing w:line="280" w:lineRule="atLeast"/>
        <w:rPr>
          <w:rFonts w:ascii="Arial" w:hAnsi="Arial" w:cs="Arial"/>
        </w:rPr>
      </w:pPr>
    </w:p>
    <w:p w14:paraId="588E54A3" w14:textId="77777777" w:rsidR="00336CA6" w:rsidRPr="00871A87" w:rsidRDefault="00336CA6" w:rsidP="00336CA6">
      <w:pPr>
        <w:shd w:val="clear" w:color="auto" w:fill="B4C6E7" w:themeFill="accent1" w:themeFillTint="66"/>
        <w:tabs>
          <w:tab w:val="left" w:pos="2826"/>
        </w:tabs>
        <w:spacing w:line="280" w:lineRule="atLeast"/>
        <w:rPr>
          <w:rFonts w:ascii="Arial" w:hAnsi="Arial" w:cs="Arial"/>
        </w:rPr>
      </w:pPr>
      <w:r>
        <w:rPr>
          <w:rFonts w:ascii="Arial" w:hAnsi="Arial" w:cs="Arial"/>
        </w:rPr>
        <w:t xml:space="preserve">If you have </w:t>
      </w:r>
      <w:proofErr w:type="gramStart"/>
      <w:r>
        <w:rPr>
          <w:rFonts w:ascii="Arial" w:hAnsi="Arial" w:cs="Arial"/>
        </w:rPr>
        <w:t>a large number of</w:t>
      </w:r>
      <w:proofErr w:type="gramEnd"/>
      <w:r>
        <w:rPr>
          <w:rFonts w:ascii="Arial" w:hAnsi="Arial" w:cs="Arial"/>
        </w:rPr>
        <w:t xml:space="preserve"> files to upload and send to us, please contact the office before sending as we may set up a bespoke link for you to use.</w:t>
      </w:r>
    </w:p>
    <w:p w14:paraId="6751CD86" w14:textId="77777777" w:rsidR="00336CA6" w:rsidRDefault="00336CA6" w:rsidP="00336CA6">
      <w:pPr>
        <w:spacing w:after="160" w:line="259" w:lineRule="auto"/>
        <w:rPr>
          <w:rFonts w:ascii="Wingdings" w:eastAsia="Wingdings" w:hAnsi="Wingdings" w:cs="Wingdings"/>
        </w:rPr>
      </w:pPr>
    </w:p>
    <w:p w14:paraId="51B38ECE" w14:textId="77777777" w:rsidR="00A3016D" w:rsidRPr="003E1D2F" w:rsidRDefault="00A3016D" w:rsidP="00A3016D">
      <w:pPr>
        <w:shd w:val="clear" w:color="auto" w:fill="FFFF99"/>
        <w:spacing w:before="120" w:line="280" w:lineRule="exact"/>
        <w:jc w:val="both"/>
        <w:rPr>
          <w:rFonts w:ascii="Arial" w:hAnsi="Arial" w:cs="Arial"/>
          <w:b/>
        </w:rPr>
      </w:pPr>
      <w:r w:rsidRPr="003E1D2F">
        <w:rPr>
          <w:rFonts w:ascii="Arial" w:hAnsi="Arial" w:cs="Arial"/>
          <w:b/>
        </w:rPr>
        <w:t>Preparations in advance of the assessment</w:t>
      </w:r>
    </w:p>
    <w:p w14:paraId="4FF7678F" w14:textId="0F7C193F" w:rsidR="00B2696D" w:rsidRPr="003E1D2F" w:rsidRDefault="00B2696D" w:rsidP="00B2696D">
      <w:pPr>
        <w:spacing w:before="120" w:after="120" w:line="280" w:lineRule="atLeast"/>
        <w:jc w:val="both"/>
        <w:rPr>
          <w:rFonts w:ascii="Arial" w:hAnsi="Arial" w:cs="Arial"/>
        </w:rPr>
      </w:pPr>
      <w:r w:rsidRPr="003E1D2F">
        <w:rPr>
          <w:rFonts w:ascii="Arial" w:hAnsi="Arial" w:cs="Arial"/>
        </w:rPr>
        <w:t>Certain preparations need to be made in advance of the assessment to help the process to run smoothly on the day</w:t>
      </w:r>
      <w:r>
        <w:rPr>
          <w:rFonts w:ascii="Arial" w:hAnsi="Arial" w:cs="Arial"/>
        </w:rPr>
        <w:t xml:space="preserve">. </w:t>
      </w:r>
      <w:r w:rsidRPr="003E1D2F">
        <w:rPr>
          <w:rFonts w:ascii="Arial" w:hAnsi="Arial" w:cs="Arial"/>
        </w:rPr>
        <w:t>Once the dates of the assessment have been agreed, please:</w:t>
      </w:r>
    </w:p>
    <w:p w14:paraId="614CB27D" w14:textId="77777777" w:rsidR="00B2696D" w:rsidRPr="003E1D2F" w:rsidRDefault="00B2696D" w:rsidP="00B2696D">
      <w:pPr>
        <w:numPr>
          <w:ilvl w:val="0"/>
          <w:numId w:val="14"/>
        </w:numPr>
        <w:spacing w:before="120" w:after="120" w:line="280" w:lineRule="atLeast"/>
        <w:jc w:val="both"/>
        <w:rPr>
          <w:rFonts w:ascii="Arial" w:hAnsi="Arial" w:cs="Arial"/>
        </w:rPr>
      </w:pPr>
      <w:r w:rsidRPr="003E1D2F">
        <w:rPr>
          <w:rFonts w:ascii="Arial" w:hAnsi="Arial" w:cs="Arial"/>
        </w:rPr>
        <w:t xml:space="preserve">Inform all staff who may be involved that the assessment will be taking place, giving them as much information as possible on how the assessment will be run and what to expect </w:t>
      </w:r>
    </w:p>
    <w:p w14:paraId="56684192" w14:textId="77777777" w:rsidR="00B2696D" w:rsidRPr="003E1D2F" w:rsidRDefault="00B2696D" w:rsidP="00B2696D">
      <w:pPr>
        <w:numPr>
          <w:ilvl w:val="0"/>
          <w:numId w:val="14"/>
        </w:numPr>
        <w:spacing w:before="120" w:after="120" w:line="280" w:lineRule="atLeast"/>
        <w:jc w:val="both"/>
        <w:rPr>
          <w:rFonts w:ascii="Arial" w:hAnsi="Arial" w:cs="Arial"/>
        </w:rPr>
      </w:pPr>
      <w:r w:rsidRPr="003E1D2F">
        <w:rPr>
          <w:rFonts w:ascii="Arial" w:hAnsi="Arial" w:cs="Arial"/>
        </w:rPr>
        <w:t xml:space="preserve">Arrange for </w:t>
      </w:r>
      <w:r>
        <w:rPr>
          <w:rFonts w:ascii="Arial" w:hAnsi="Arial" w:cs="Arial"/>
        </w:rPr>
        <w:t xml:space="preserve">the necessary managers to be available by phone – tell us about their contact details on the timetable </w:t>
      </w:r>
    </w:p>
    <w:p w14:paraId="6FA748BB" w14:textId="34ADAAEF" w:rsidR="00B2696D" w:rsidRPr="00E66A65" w:rsidRDefault="00B2696D" w:rsidP="00E66A65">
      <w:pPr>
        <w:numPr>
          <w:ilvl w:val="0"/>
          <w:numId w:val="14"/>
        </w:numPr>
        <w:spacing w:before="120" w:after="120" w:line="280" w:lineRule="atLeast"/>
        <w:jc w:val="both"/>
        <w:rPr>
          <w:rFonts w:ascii="Arial" w:hAnsi="Arial" w:cs="Arial"/>
        </w:rPr>
      </w:pPr>
      <w:r w:rsidRPr="00E66A65">
        <w:rPr>
          <w:rFonts w:ascii="Arial" w:hAnsi="Arial" w:cs="Arial"/>
        </w:rPr>
        <w:t xml:space="preserve">Arrange a feedback meeting at the end, </w:t>
      </w:r>
      <w:r w:rsidR="00E66A65" w:rsidRPr="00E66A65">
        <w:rPr>
          <w:rFonts w:ascii="Arial" w:hAnsi="Arial" w:cs="Arial"/>
        </w:rPr>
        <w:t xml:space="preserve">this will be a video meeting so you should consider whether you want to book a room so that staff can be together, or whether they will be accessing remotely. </w:t>
      </w:r>
      <w:r w:rsidRPr="00E66A65">
        <w:rPr>
          <w:rFonts w:ascii="Arial" w:hAnsi="Arial" w:cs="Arial"/>
        </w:rPr>
        <w:t>Invite key members of the Leadership team to the meeting</w:t>
      </w:r>
    </w:p>
    <w:p w14:paraId="7F9E2E22" w14:textId="77777777" w:rsidR="00B2696D" w:rsidRPr="003E1D2F" w:rsidRDefault="00B2696D" w:rsidP="00B2696D">
      <w:pPr>
        <w:numPr>
          <w:ilvl w:val="0"/>
          <w:numId w:val="14"/>
        </w:numPr>
        <w:spacing w:before="120" w:after="120" w:line="280" w:lineRule="atLeast"/>
        <w:jc w:val="both"/>
        <w:rPr>
          <w:rFonts w:ascii="Arial" w:hAnsi="Arial" w:cs="Arial"/>
        </w:rPr>
      </w:pPr>
      <w:r w:rsidRPr="003E1D2F">
        <w:rPr>
          <w:rFonts w:ascii="Arial" w:hAnsi="Arial" w:cs="Arial"/>
        </w:rPr>
        <w:t xml:space="preserve">Arrange for one key member of staff to </w:t>
      </w:r>
      <w:proofErr w:type="gramStart"/>
      <w:r w:rsidRPr="003E1D2F">
        <w:rPr>
          <w:rFonts w:ascii="Arial" w:hAnsi="Arial" w:cs="Arial"/>
        </w:rPr>
        <w:t>be available at all times</w:t>
      </w:r>
      <w:proofErr w:type="gramEnd"/>
      <w:r w:rsidRPr="003E1D2F">
        <w:rPr>
          <w:rFonts w:ascii="Arial" w:hAnsi="Arial" w:cs="Arial"/>
        </w:rPr>
        <w:t xml:space="preserve"> during the assessment to assist the assessors as necessary. </w:t>
      </w:r>
    </w:p>
    <w:p w14:paraId="725CC675" w14:textId="6D44FFFD" w:rsidR="00B2696D" w:rsidRDefault="00B2696D" w:rsidP="00B2696D">
      <w:pPr>
        <w:spacing w:before="120" w:after="120" w:line="280" w:lineRule="atLeast"/>
        <w:jc w:val="both"/>
        <w:rPr>
          <w:rFonts w:ascii="Arial" w:hAnsi="Arial" w:cs="Arial"/>
        </w:rPr>
      </w:pPr>
      <w:r w:rsidRPr="003E1D2F">
        <w:rPr>
          <w:rFonts w:ascii="Wingdings" w:eastAsia="Wingdings" w:hAnsi="Wingdings" w:cs="Wingdings"/>
        </w:rPr>
        <w:sym w:font="Wingdings" w:char="F034"/>
      </w:r>
      <w:r w:rsidRPr="003E1D2F">
        <w:rPr>
          <w:rFonts w:ascii="Arial" w:hAnsi="Arial" w:cs="Arial"/>
        </w:rPr>
        <w:t xml:space="preserve"> Then, at least two weeks before the assessment, </w:t>
      </w:r>
      <w:r>
        <w:rPr>
          <w:rFonts w:ascii="Arial" w:hAnsi="Arial" w:cs="Arial"/>
        </w:rPr>
        <w:t>please send the timetable</w:t>
      </w:r>
      <w:r w:rsidR="00A3016D">
        <w:rPr>
          <w:rFonts w:ascii="Arial" w:hAnsi="Arial" w:cs="Arial"/>
        </w:rPr>
        <w:t xml:space="preserve"> and assessment documents</w:t>
      </w:r>
      <w:r>
        <w:rPr>
          <w:rFonts w:ascii="Arial" w:hAnsi="Arial" w:cs="Arial"/>
        </w:rPr>
        <w:t xml:space="preserve">.  </w:t>
      </w:r>
    </w:p>
    <w:p w14:paraId="5F643F42" w14:textId="77777777" w:rsidR="00B2696D" w:rsidRPr="004D140F" w:rsidRDefault="00B2696D" w:rsidP="00B2696D">
      <w:pPr>
        <w:spacing w:line="280" w:lineRule="exact"/>
        <w:ind w:left="18"/>
        <w:jc w:val="both"/>
        <w:rPr>
          <w:rFonts w:ascii="Arial" w:hAnsi="Arial" w:cs="Arial"/>
        </w:rPr>
      </w:pPr>
    </w:p>
    <w:p w14:paraId="23DBAC82" w14:textId="77777777" w:rsidR="00B2696D" w:rsidRPr="003E1D2F" w:rsidRDefault="00B2696D" w:rsidP="00B2696D">
      <w:pPr>
        <w:shd w:val="clear" w:color="auto" w:fill="FFFF99"/>
        <w:spacing w:before="120" w:after="120" w:line="280" w:lineRule="atLeast"/>
        <w:rPr>
          <w:rFonts w:ascii="Arial" w:hAnsi="Arial" w:cs="Arial"/>
        </w:rPr>
      </w:pPr>
      <w:r w:rsidRPr="003E1D2F">
        <w:rPr>
          <w:rFonts w:ascii="Arial" w:hAnsi="Arial" w:cs="Arial"/>
          <w:b/>
        </w:rPr>
        <w:t>What happens after the assessment</w:t>
      </w:r>
    </w:p>
    <w:p w14:paraId="3D75AF6C" w14:textId="77777777" w:rsidR="00B2696D" w:rsidRPr="003E1D2F" w:rsidRDefault="00B2696D" w:rsidP="00B2696D">
      <w:pPr>
        <w:spacing w:before="120" w:line="280" w:lineRule="exact"/>
        <w:jc w:val="both"/>
        <w:rPr>
          <w:rFonts w:ascii="Arial" w:hAnsi="Arial" w:cs="Arial"/>
          <w:b/>
        </w:rPr>
      </w:pPr>
      <w:r w:rsidRPr="003E1D2F">
        <w:rPr>
          <w:rFonts w:ascii="Arial" w:hAnsi="Arial" w:cs="Arial"/>
          <w:b/>
        </w:rPr>
        <w:t>Feedback of findings</w:t>
      </w:r>
    </w:p>
    <w:p w14:paraId="66D7A4EA" w14:textId="77777777" w:rsidR="00B2696D" w:rsidRDefault="00B2696D" w:rsidP="00B2696D">
      <w:pPr>
        <w:spacing w:before="120" w:after="120" w:line="280" w:lineRule="atLeast"/>
        <w:jc w:val="both"/>
        <w:rPr>
          <w:rFonts w:ascii="Arial" w:hAnsi="Arial" w:cs="Arial"/>
        </w:rPr>
      </w:pPr>
      <w:r>
        <w:rPr>
          <w:rFonts w:ascii="Arial" w:hAnsi="Arial" w:cs="Arial"/>
        </w:rPr>
        <w:t>Where possible, y</w:t>
      </w:r>
      <w:r w:rsidRPr="003E1D2F">
        <w:rPr>
          <w:rFonts w:ascii="Arial" w:hAnsi="Arial" w:cs="Arial"/>
        </w:rPr>
        <w:t>ou will be informed of the results of the assessment at</w:t>
      </w:r>
      <w:r>
        <w:rPr>
          <w:rFonts w:ascii="Arial" w:hAnsi="Arial" w:cs="Arial"/>
        </w:rPr>
        <w:t xml:space="preserve"> the f</w:t>
      </w:r>
      <w:r w:rsidRPr="003E1D2F">
        <w:rPr>
          <w:rFonts w:ascii="Arial" w:hAnsi="Arial" w:cs="Arial"/>
        </w:rPr>
        <w:t xml:space="preserve">eedback meeting towards the end of the </w:t>
      </w:r>
      <w:r>
        <w:rPr>
          <w:rFonts w:ascii="Arial" w:hAnsi="Arial" w:cs="Arial"/>
        </w:rPr>
        <w:t>assessment. It may be that the findings need to be discussed with others within the Baby Friendly team or with the Designation Committee at the next meeting (held bi-monthly). T</w:t>
      </w:r>
      <w:r w:rsidRPr="003E1D2F">
        <w:rPr>
          <w:rFonts w:ascii="Arial" w:hAnsi="Arial" w:cs="Arial"/>
        </w:rPr>
        <w:t>he results will be written up in a detailed report</w:t>
      </w:r>
      <w:r>
        <w:rPr>
          <w:rFonts w:ascii="Arial" w:hAnsi="Arial" w:cs="Arial"/>
        </w:rPr>
        <w:t xml:space="preserve"> which needs to be approved by the Designation Committee.</w:t>
      </w:r>
    </w:p>
    <w:p w14:paraId="79DE874F" w14:textId="77777777" w:rsidR="00B2696D" w:rsidRPr="003E1D2F" w:rsidRDefault="00B2696D" w:rsidP="00B2696D">
      <w:pPr>
        <w:spacing w:before="120" w:after="120" w:line="280" w:lineRule="atLeast"/>
        <w:jc w:val="both"/>
        <w:rPr>
          <w:rFonts w:ascii="Arial" w:hAnsi="Arial" w:cs="Arial"/>
        </w:rPr>
      </w:pPr>
      <w:r>
        <w:rPr>
          <w:rFonts w:ascii="Arial" w:hAnsi="Arial" w:cs="Arial"/>
        </w:rPr>
        <w:t xml:space="preserve">If the assessment is </w:t>
      </w:r>
      <w:r w:rsidRPr="003E1D2F">
        <w:rPr>
          <w:rFonts w:ascii="Arial" w:hAnsi="Arial" w:cs="Arial"/>
        </w:rPr>
        <w:t xml:space="preserve">deemed passed, you will </w:t>
      </w:r>
      <w:r>
        <w:rPr>
          <w:rFonts w:ascii="Arial" w:hAnsi="Arial" w:cs="Arial"/>
        </w:rPr>
        <w:t xml:space="preserve">be accredited as a Gold Service. Subsequent re-assessments will be replaced with an annual revalidation </w:t>
      </w:r>
      <w:proofErr w:type="gramStart"/>
      <w:r>
        <w:rPr>
          <w:rFonts w:ascii="Arial" w:hAnsi="Arial" w:cs="Arial"/>
        </w:rPr>
        <w:t>process</w:t>
      </w:r>
      <w:proofErr w:type="gramEnd"/>
      <w:r>
        <w:rPr>
          <w:rFonts w:ascii="Arial" w:hAnsi="Arial" w:cs="Arial"/>
        </w:rPr>
        <w:t xml:space="preserve"> and you will pay an annual </w:t>
      </w:r>
      <w:r>
        <w:rPr>
          <w:rFonts w:ascii="Arial" w:hAnsi="Arial" w:cs="Arial"/>
        </w:rPr>
        <w:lastRenderedPageBreak/>
        <w:t>licence fee, commencing 12 months later. Details will be sent to you after a successful assessment.</w:t>
      </w:r>
    </w:p>
    <w:p w14:paraId="572817F9" w14:textId="77777777" w:rsidR="00B2696D" w:rsidRDefault="00B2696D" w:rsidP="00B2696D">
      <w:pPr>
        <w:spacing w:before="120" w:after="120" w:line="280" w:lineRule="atLeast"/>
        <w:rPr>
          <w:rFonts w:ascii="Arial" w:hAnsi="Arial" w:cs="Arial"/>
        </w:rPr>
      </w:pPr>
    </w:p>
    <w:p w14:paraId="5E6C9887" w14:textId="77777777" w:rsidR="00B2696D" w:rsidRPr="002D19BC" w:rsidRDefault="00B2696D" w:rsidP="00B2696D">
      <w:pPr>
        <w:spacing w:line="280" w:lineRule="exact"/>
        <w:jc w:val="both"/>
        <w:rPr>
          <w:rFonts w:ascii="Arial" w:hAnsi="Arial" w:cs="Arial"/>
        </w:rPr>
      </w:pPr>
      <w:r w:rsidRPr="002D19BC">
        <w:rPr>
          <w:rFonts w:ascii="Wingdings" w:eastAsia="Wingdings" w:hAnsi="Wingdings" w:cs="Wingdings"/>
          <w:sz w:val="32"/>
          <w:szCs w:val="32"/>
        </w:rPr>
        <w:t>:</w:t>
      </w:r>
      <w:r w:rsidRPr="002D19BC">
        <w:rPr>
          <w:rFonts w:ascii="Arial" w:hAnsi="Arial" w:cs="Arial"/>
          <w:sz w:val="32"/>
          <w:szCs w:val="32"/>
        </w:rPr>
        <w:t xml:space="preserve"> </w:t>
      </w:r>
      <w:r w:rsidRPr="002D19BC">
        <w:rPr>
          <w:rFonts w:ascii="Arial" w:hAnsi="Arial" w:cs="Arial"/>
        </w:rPr>
        <w:t xml:space="preserve">Visit </w:t>
      </w:r>
      <w:hyperlink r:id="rId29" w:history="1">
        <w:r w:rsidRPr="002D19BC">
          <w:rPr>
            <w:rStyle w:val="Hyperlink"/>
            <w:rFonts w:ascii="Arial" w:hAnsi="Arial" w:cs="Arial"/>
            <w:b/>
            <w:bdr w:val="none" w:sz="0" w:space="0" w:color="auto" w:frame="1"/>
          </w:rPr>
          <w:t>unicef.uk/sustainability</w:t>
        </w:r>
      </w:hyperlink>
      <w:r w:rsidRPr="002D19BC">
        <w:rPr>
          <w:rFonts w:ascii="Arial" w:hAnsi="Arial" w:cs="Arial"/>
        </w:rPr>
        <w:t xml:space="preserve"> for more information on: </w:t>
      </w:r>
    </w:p>
    <w:p w14:paraId="07246443" w14:textId="77777777" w:rsidR="00B2696D" w:rsidRPr="002D19BC" w:rsidRDefault="00B2696D" w:rsidP="00B2696D">
      <w:pPr>
        <w:pStyle w:val="ListParagraph"/>
        <w:numPr>
          <w:ilvl w:val="0"/>
          <w:numId w:val="12"/>
        </w:numPr>
        <w:spacing w:line="280" w:lineRule="exact"/>
        <w:jc w:val="both"/>
        <w:rPr>
          <w:rFonts w:ascii="Arial" w:hAnsi="Arial" w:cs="Arial"/>
          <w:sz w:val="22"/>
          <w:szCs w:val="22"/>
        </w:rPr>
      </w:pPr>
      <w:r w:rsidRPr="002D19BC">
        <w:rPr>
          <w:rFonts w:ascii="Arial" w:hAnsi="Arial" w:cs="Arial"/>
          <w:sz w:val="22"/>
          <w:szCs w:val="22"/>
        </w:rPr>
        <w:t>the Achieving Sustainability standards – Standards and Guidance document</w:t>
      </w:r>
    </w:p>
    <w:p w14:paraId="1A27236D" w14:textId="77777777" w:rsidR="00B2696D" w:rsidRPr="002D19BC" w:rsidRDefault="00B2696D" w:rsidP="00B2696D">
      <w:pPr>
        <w:pStyle w:val="ListParagraph"/>
        <w:numPr>
          <w:ilvl w:val="0"/>
          <w:numId w:val="12"/>
        </w:numPr>
        <w:spacing w:line="280" w:lineRule="exact"/>
        <w:jc w:val="both"/>
        <w:rPr>
          <w:rStyle w:val="tx2"/>
          <w:rFonts w:ascii="Arial" w:hAnsi="Arial" w:cs="Arial"/>
          <w:sz w:val="22"/>
          <w:szCs w:val="22"/>
        </w:rPr>
      </w:pPr>
      <w:r w:rsidRPr="002D19BC">
        <w:rPr>
          <w:rFonts w:ascii="Arial" w:hAnsi="Arial" w:cs="Arial"/>
          <w:sz w:val="22"/>
          <w:szCs w:val="22"/>
        </w:rPr>
        <w:t xml:space="preserve">the timetable for implementing the Achieving Sustainability standards – “Should we go </w:t>
      </w:r>
      <w:r w:rsidRPr="002D19BC">
        <w:rPr>
          <w:rStyle w:val="tx2"/>
          <w:rFonts w:ascii="Arial" w:hAnsi="Arial" w:cs="Arial"/>
          <w:sz w:val="22"/>
          <w:szCs w:val="22"/>
          <w:bdr w:val="none" w:sz="0" w:space="0" w:color="auto" w:frame="1"/>
        </w:rPr>
        <w:t xml:space="preserve">for the Gold Award?” </w:t>
      </w:r>
      <w:proofErr w:type="spellStart"/>
      <w:r w:rsidRPr="002D19BC">
        <w:rPr>
          <w:rStyle w:val="tx2"/>
          <w:rFonts w:ascii="Arial" w:hAnsi="Arial" w:cs="Arial"/>
          <w:sz w:val="22"/>
          <w:szCs w:val="22"/>
          <w:bdr w:val="none" w:sz="0" w:space="0" w:color="auto" w:frame="1"/>
        </w:rPr>
        <w:t>infosheet</w:t>
      </w:r>
      <w:proofErr w:type="spellEnd"/>
    </w:p>
    <w:p w14:paraId="6A86D234" w14:textId="77777777" w:rsidR="00B2696D" w:rsidRPr="002D19BC" w:rsidRDefault="00B2696D" w:rsidP="00B2696D">
      <w:pPr>
        <w:pStyle w:val="ListParagraph"/>
        <w:numPr>
          <w:ilvl w:val="0"/>
          <w:numId w:val="12"/>
        </w:numPr>
        <w:spacing w:line="280" w:lineRule="exact"/>
        <w:jc w:val="both"/>
        <w:rPr>
          <w:rFonts w:ascii="Arial" w:hAnsi="Arial" w:cs="Arial"/>
          <w:sz w:val="22"/>
          <w:szCs w:val="22"/>
        </w:rPr>
      </w:pPr>
      <w:r w:rsidRPr="002D19BC">
        <w:rPr>
          <w:rStyle w:val="tx2"/>
          <w:rFonts w:ascii="Arial" w:hAnsi="Arial" w:cs="Arial"/>
          <w:sz w:val="22"/>
          <w:szCs w:val="22"/>
          <w:bdr w:val="none" w:sz="0" w:space="0" w:color="auto" w:frame="1"/>
        </w:rPr>
        <w:t>the evidence and rationale for the standards.</w:t>
      </w:r>
    </w:p>
    <w:p w14:paraId="513B0B47" w14:textId="77777777" w:rsidR="00B2696D" w:rsidRPr="002D19BC" w:rsidRDefault="00B2696D" w:rsidP="00B2696D">
      <w:pPr>
        <w:spacing w:line="280" w:lineRule="exact"/>
        <w:rPr>
          <w:rFonts w:ascii="Arial" w:hAnsi="Arial" w:cs="Arial"/>
        </w:rPr>
      </w:pPr>
    </w:p>
    <w:p w14:paraId="612C7C55" w14:textId="77777777" w:rsidR="00B2696D" w:rsidRPr="002D19BC" w:rsidRDefault="00B2696D" w:rsidP="00B2696D">
      <w:pPr>
        <w:spacing w:line="280" w:lineRule="exact"/>
        <w:rPr>
          <w:rFonts w:ascii="Arial" w:hAnsi="Arial" w:cs="Arial"/>
        </w:rPr>
      </w:pPr>
      <w:r w:rsidRPr="002D19BC">
        <w:rPr>
          <w:rFonts w:ascii="Wingdings" w:eastAsia="Wingdings" w:hAnsi="Wingdings" w:cs="Wingdings"/>
          <w:sz w:val="28"/>
          <w:szCs w:val="28"/>
        </w:rPr>
        <w:t>1</w:t>
      </w:r>
      <w:r w:rsidRPr="002D19BC">
        <w:rPr>
          <w:rFonts w:ascii="Arial" w:hAnsi="Arial" w:cs="Arial"/>
          <w:b/>
          <w:sz w:val="28"/>
          <w:szCs w:val="28"/>
        </w:rPr>
        <w:t xml:space="preserve"> </w:t>
      </w:r>
      <w:r w:rsidRPr="002D19BC">
        <w:rPr>
          <w:rFonts w:ascii="Arial" w:hAnsi="Arial" w:cs="Arial"/>
        </w:rPr>
        <w:t xml:space="preserve">Visit </w:t>
      </w:r>
      <w:hyperlink r:id="rId30" w:history="1">
        <w:r w:rsidRPr="002D19BC">
          <w:rPr>
            <w:rStyle w:val="Hyperlink"/>
            <w:rFonts w:ascii="Arial" w:hAnsi="Arial" w:cs="Arial"/>
            <w:b/>
            <w:bdr w:val="none" w:sz="0" w:space="0" w:color="auto" w:frame="1"/>
          </w:rPr>
          <w:t>unicef.uk/sustainability</w:t>
        </w:r>
      </w:hyperlink>
      <w:r w:rsidRPr="002D19BC">
        <w:rPr>
          <w:rFonts w:ascii="Arial" w:hAnsi="Arial" w:cs="Arial"/>
        </w:rPr>
        <w:t xml:space="preserve"> to download</w:t>
      </w:r>
    </w:p>
    <w:p w14:paraId="02AAA50B" w14:textId="77777777" w:rsidR="00B2696D" w:rsidRPr="002D19BC" w:rsidRDefault="00B2696D" w:rsidP="00B2696D">
      <w:pPr>
        <w:pStyle w:val="ListParagraph"/>
        <w:numPr>
          <w:ilvl w:val="0"/>
          <w:numId w:val="13"/>
        </w:numPr>
        <w:spacing w:line="280" w:lineRule="exact"/>
        <w:rPr>
          <w:rFonts w:ascii="Arial" w:hAnsi="Arial" w:cs="Arial"/>
          <w:sz w:val="22"/>
          <w:szCs w:val="22"/>
        </w:rPr>
      </w:pPr>
      <w:r w:rsidRPr="002D19BC">
        <w:rPr>
          <w:rFonts w:ascii="Arial" w:hAnsi="Arial" w:cs="Arial"/>
          <w:sz w:val="22"/>
          <w:szCs w:val="22"/>
        </w:rPr>
        <w:t>Achieving Sustainability application form</w:t>
      </w:r>
    </w:p>
    <w:p w14:paraId="678A5A81" w14:textId="77777777" w:rsidR="00B2696D" w:rsidRPr="002D19BC" w:rsidRDefault="00B2696D" w:rsidP="00B2696D">
      <w:pPr>
        <w:pStyle w:val="ListParagraph"/>
        <w:numPr>
          <w:ilvl w:val="0"/>
          <w:numId w:val="13"/>
        </w:numPr>
        <w:spacing w:line="280" w:lineRule="exact"/>
        <w:rPr>
          <w:rFonts w:ascii="Arial" w:hAnsi="Arial" w:cs="Arial"/>
          <w:sz w:val="22"/>
          <w:szCs w:val="22"/>
        </w:rPr>
      </w:pPr>
      <w:r w:rsidRPr="002D19BC">
        <w:rPr>
          <w:rFonts w:ascii="Arial" w:hAnsi="Arial" w:cs="Arial"/>
          <w:sz w:val="22"/>
          <w:szCs w:val="22"/>
        </w:rPr>
        <w:t>Improvements report template.</w:t>
      </w:r>
    </w:p>
    <w:p w14:paraId="41BEF9F5" w14:textId="77777777" w:rsidR="00B2696D" w:rsidRPr="002D19BC" w:rsidRDefault="00B2696D" w:rsidP="00B2696D">
      <w:pPr>
        <w:spacing w:line="280" w:lineRule="exact"/>
        <w:rPr>
          <w:rFonts w:ascii="Arial" w:hAnsi="Arial" w:cs="Arial"/>
          <w:b/>
        </w:rPr>
      </w:pPr>
    </w:p>
    <w:p w14:paraId="5687F67B" w14:textId="77777777" w:rsidR="00B2696D" w:rsidRPr="002D19BC" w:rsidRDefault="00B2696D" w:rsidP="00B2696D">
      <w:pPr>
        <w:spacing w:line="280" w:lineRule="exact"/>
        <w:rPr>
          <w:rFonts w:ascii="Arial" w:hAnsi="Arial" w:cs="Arial"/>
        </w:rPr>
      </w:pPr>
    </w:p>
    <w:p w14:paraId="3907BBA7" w14:textId="77777777" w:rsidR="00EE751F" w:rsidRDefault="00EE751F"/>
    <w:sectPr w:rsidR="00EE751F">
      <w:headerReference w:type="even" r:id="rId31"/>
      <w:headerReference w:type="default" r:id="rId32"/>
      <w:footerReference w:type="default" r:id="rId33"/>
      <w:headerReference w:type="first" r:id="rId34"/>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2374" w14:textId="77777777" w:rsidR="009E795F" w:rsidRDefault="009E795F">
      <w:r>
        <w:separator/>
      </w:r>
    </w:p>
  </w:endnote>
  <w:endnote w:type="continuationSeparator" w:id="0">
    <w:p w14:paraId="348E4313" w14:textId="77777777" w:rsidR="009E795F" w:rsidRDefault="009E795F">
      <w:r>
        <w:continuationSeparator/>
      </w:r>
    </w:p>
  </w:endnote>
  <w:endnote w:type="continuationNotice" w:id="1">
    <w:p w14:paraId="096D527D" w14:textId="77777777" w:rsidR="009E795F" w:rsidRDefault="009E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Pro Condensed">
    <w:panose1 w:val="020B0906030202020203"/>
    <w:charset w:val="00"/>
    <w:family w:val="swiss"/>
    <w:pitch w:val="variable"/>
    <w:sig w:usb0="A000002F" w:usb1="5000205B" w:usb2="00000000" w:usb3="00000000" w:csb0="00000093" w:csb1="00000000"/>
  </w:font>
  <w:font w:name="Univers Next Pro Light">
    <w:charset w:val="00"/>
    <w:family w:val="swiss"/>
    <w:pitch w:val="variable"/>
    <w:sig w:usb0="A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20C9" w14:textId="5300E690" w:rsidR="000119D1" w:rsidRPr="00F736F3" w:rsidRDefault="00B2696D">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2</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14</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Achieving Sustainability </w:t>
    </w:r>
    <w:r w:rsidR="00844D9C">
      <w:rPr>
        <w:rFonts w:ascii="Arial" w:hAnsi="Arial" w:cs="Arial"/>
        <w:sz w:val="18"/>
        <w:szCs w:val="18"/>
      </w:rPr>
      <w:t>G</w:t>
    </w:r>
    <w:r>
      <w:rPr>
        <w:rFonts w:ascii="Arial" w:hAnsi="Arial" w:cs="Arial"/>
        <w:sz w:val="18"/>
        <w:szCs w:val="18"/>
      </w:rPr>
      <w:t xml:space="preserve">uidance </w:t>
    </w:r>
    <w:r w:rsidR="00CE570B">
      <w:rPr>
        <w:rFonts w:ascii="Arial" w:hAnsi="Arial" w:cs="Arial"/>
        <w:sz w:val="18"/>
        <w:szCs w:val="18"/>
      </w:rPr>
      <w:t>–</w:t>
    </w:r>
    <w:r>
      <w:rPr>
        <w:rFonts w:ascii="Arial" w:hAnsi="Arial" w:cs="Arial"/>
        <w:sz w:val="18"/>
        <w:szCs w:val="18"/>
      </w:rPr>
      <w:t xml:space="preserve"> </w:t>
    </w:r>
    <w:r w:rsidR="00FD6640" w:rsidRPr="00FD6640">
      <w:rPr>
        <w:rFonts w:ascii="Arial" w:hAnsi="Arial" w:cs="Arial"/>
        <w:sz w:val="18"/>
        <w:szCs w:val="18"/>
      </w:rPr>
      <w:t>(January 2025 – May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A1B9" w14:textId="30FE5E30" w:rsidR="000119D1" w:rsidRPr="00F736F3" w:rsidRDefault="00B2696D">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14</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Achieving Sustainability guidance - </w:t>
    </w:r>
    <w:r w:rsidR="00FD6640" w:rsidRPr="00FD6640">
      <w:rPr>
        <w:rFonts w:ascii="Arial" w:hAnsi="Arial" w:cs="Arial"/>
        <w:sz w:val="18"/>
        <w:szCs w:val="18"/>
      </w:rPr>
      <w:t>(January 2025 – May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C54C" w14:textId="77777777" w:rsidR="009E795F" w:rsidRDefault="009E795F">
      <w:r>
        <w:separator/>
      </w:r>
    </w:p>
  </w:footnote>
  <w:footnote w:type="continuationSeparator" w:id="0">
    <w:p w14:paraId="119479C1" w14:textId="77777777" w:rsidR="009E795F" w:rsidRDefault="009E795F">
      <w:r>
        <w:continuationSeparator/>
      </w:r>
    </w:p>
  </w:footnote>
  <w:footnote w:type="continuationNotice" w:id="1">
    <w:p w14:paraId="585F9B0D" w14:textId="77777777" w:rsidR="009E795F" w:rsidRDefault="009E795F"/>
  </w:footnote>
  <w:footnote w:id="2">
    <w:p w14:paraId="26308259" w14:textId="77777777" w:rsidR="00BA01A4" w:rsidRPr="00BA01A4" w:rsidRDefault="00BA01A4" w:rsidP="00BA01A4">
      <w:pPr>
        <w:pStyle w:val="FootnoteText"/>
        <w:rPr>
          <w:rFonts w:ascii="Arial" w:hAnsi="Arial" w:cs="Arial"/>
          <w:sz w:val="18"/>
          <w:szCs w:val="18"/>
          <w:lang w:val="en-US"/>
        </w:rPr>
      </w:pPr>
      <w:r w:rsidRPr="00BA01A4">
        <w:rPr>
          <w:rStyle w:val="FootnoteReference"/>
          <w:rFonts w:ascii="Arial" w:hAnsi="Arial" w:cs="Arial"/>
          <w:sz w:val="18"/>
          <w:szCs w:val="18"/>
        </w:rPr>
        <w:footnoteRef/>
      </w:r>
      <w:r w:rsidRPr="00BA01A4">
        <w:rPr>
          <w:rFonts w:ascii="Arial" w:hAnsi="Arial" w:cs="Arial"/>
          <w:sz w:val="18"/>
          <w:szCs w:val="18"/>
        </w:rPr>
        <w:t xml:space="preserve"> </w:t>
      </w:r>
      <w:r w:rsidRPr="00BA01A4">
        <w:rPr>
          <w:rFonts w:ascii="Arial" w:hAnsi="Arial" w:cs="Arial"/>
          <w:sz w:val="18"/>
          <w:szCs w:val="18"/>
          <w:lang w:val="en-US"/>
        </w:rPr>
        <w:t>We care about keeping your data safe; for more information about UNICEF UK’s privacy policy please visit </w:t>
      </w:r>
      <w:hyperlink r:id="rId1" w:history="1">
        <w:r w:rsidRPr="00BA01A4">
          <w:rPr>
            <w:rStyle w:val="Hyperlink"/>
            <w:rFonts w:ascii="Arial" w:hAnsi="Arial" w:cs="Arial"/>
            <w:sz w:val="18"/>
            <w:szCs w:val="18"/>
            <w:lang w:val="en-US"/>
          </w:rPr>
          <w:t>unicef.org.uk/legal/cookies-and-privacy-policy/</w:t>
        </w:r>
      </w:hyperlink>
      <w:r w:rsidRPr="00BA01A4">
        <w:rPr>
          <w:rFonts w:ascii="Arial" w:hAnsi="Arial" w:cs="Arial"/>
          <w:sz w:val="18"/>
          <w:szCs w:val="18"/>
          <w:lang w:val="en-US"/>
        </w:rPr>
        <w:t xml:space="preserve">  </w:t>
      </w:r>
    </w:p>
    <w:p w14:paraId="2E054622" w14:textId="77777777" w:rsidR="00BA01A4" w:rsidRPr="00BA01A4" w:rsidRDefault="00BA01A4" w:rsidP="00BA01A4">
      <w:pPr>
        <w:pStyle w:val="FootnoteText"/>
        <w:rPr>
          <w:rFonts w:ascii="Arial" w:hAnsi="Arial" w:cs="Arial"/>
          <w:sz w:val="18"/>
          <w:szCs w:val="18"/>
        </w:rPr>
      </w:pPr>
    </w:p>
    <w:p w14:paraId="571BFCEE" w14:textId="77777777" w:rsidR="00BA01A4" w:rsidRPr="00BA01A4" w:rsidRDefault="00BA01A4" w:rsidP="00BA01A4">
      <w:pPr>
        <w:pStyle w:val="FootnoteText"/>
        <w:rPr>
          <w:rFonts w:ascii="Arial" w:hAnsi="Arial" w:cs="Arial"/>
          <w:sz w:val="18"/>
          <w:szCs w:val="18"/>
          <w:lang w:val="en-US"/>
        </w:rPr>
      </w:pPr>
      <w:r w:rsidRPr="00BA01A4">
        <w:rPr>
          <w:rFonts w:ascii="Arial" w:hAnsi="Arial" w:cs="Arial"/>
          <w:sz w:val="18"/>
          <w:szCs w:val="18"/>
          <w:lang w:val="en-US"/>
        </w:rPr>
        <w:t xml:space="preserve">The UK Committee for UNICEF (UNICEF UK) Baby Friendly Initiative fully supports inclusivity in accordance with Article 2 (non-discrimination) of the UN Convention of the Rights of the Child and the Equality Act 2010. Learn more about our inclusivity policy at: </w:t>
      </w:r>
      <w:hyperlink r:id="rId2" w:tgtFrame="_blank" w:history="1">
        <w:r w:rsidRPr="00BA01A4">
          <w:rPr>
            <w:rStyle w:val="Hyperlink"/>
            <w:rFonts w:ascii="Arial" w:hAnsi="Arial" w:cs="Arial"/>
            <w:sz w:val="18"/>
            <w:szCs w:val="18"/>
            <w:lang w:val="en-US"/>
          </w:rPr>
          <w:t>unicef.uk/bf-inclusivity</w:t>
        </w:r>
      </w:hyperlink>
      <w:r w:rsidRPr="00BA01A4">
        <w:rPr>
          <w:rFonts w:ascii="Arial" w:hAnsi="Arial" w:cs="Arial"/>
          <w:sz w:val="18"/>
          <w:szCs w:val="18"/>
          <w:lang w:val="en-US"/>
        </w:rPr>
        <w:t> </w:t>
      </w:r>
    </w:p>
    <w:p w14:paraId="4FEFA585" w14:textId="67C30821" w:rsidR="00BA01A4" w:rsidRDefault="00BA01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4AED349" w14:paraId="66B1CE35" w14:textId="77777777" w:rsidTr="00BA01A4">
      <w:trPr>
        <w:trHeight w:val="300"/>
      </w:trPr>
      <w:tc>
        <w:tcPr>
          <w:tcW w:w="3020" w:type="dxa"/>
        </w:tcPr>
        <w:p w14:paraId="08D273FD" w14:textId="5A88156A" w:rsidR="54AED349" w:rsidRDefault="54AED349" w:rsidP="00BA01A4">
          <w:pPr>
            <w:pStyle w:val="Header"/>
            <w:ind w:left="-115"/>
          </w:pPr>
        </w:p>
      </w:tc>
      <w:tc>
        <w:tcPr>
          <w:tcW w:w="3020" w:type="dxa"/>
        </w:tcPr>
        <w:p w14:paraId="2E452129" w14:textId="0E370C82" w:rsidR="54AED349" w:rsidRDefault="54AED349" w:rsidP="00BA01A4">
          <w:pPr>
            <w:pStyle w:val="Header"/>
            <w:jc w:val="center"/>
          </w:pPr>
        </w:p>
      </w:tc>
      <w:tc>
        <w:tcPr>
          <w:tcW w:w="3020" w:type="dxa"/>
        </w:tcPr>
        <w:p w14:paraId="18ED5B09" w14:textId="2DE63A50" w:rsidR="54AED349" w:rsidRDefault="54AED349" w:rsidP="00BA01A4">
          <w:pPr>
            <w:pStyle w:val="Header"/>
            <w:ind w:right="-115"/>
            <w:jc w:val="right"/>
          </w:pPr>
        </w:p>
      </w:tc>
    </w:tr>
  </w:tbl>
  <w:p w14:paraId="3AFEDC3C" w14:textId="610ECCA6" w:rsidR="00276A0B" w:rsidRDefault="00276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6A5F" w14:textId="77777777" w:rsidR="000119D1" w:rsidRDefault="000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DE7A" w14:textId="77777777" w:rsidR="000119D1" w:rsidRDefault="000119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099F" w14:textId="77777777" w:rsidR="000119D1" w:rsidRDefault="00011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F78"/>
    <w:multiLevelType w:val="hybridMultilevel"/>
    <w:tmpl w:val="E02800A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A0E0B"/>
    <w:multiLevelType w:val="hybridMultilevel"/>
    <w:tmpl w:val="F514B99E"/>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A1645"/>
    <w:multiLevelType w:val="hybridMultilevel"/>
    <w:tmpl w:val="12E68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428C1"/>
    <w:multiLevelType w:val="hybridMultilevel"/>
    <w:tmpl w:val="767E24F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71FF2"/>
    <w:multiLevelType w:val="hybridMultilevel"/>
    <w:tmpl w:val="7E88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C1798"/>
    <w:multiLevelType w:val="hybridMultilevel"/>
    <w:tmpl w:val="C4406DBA"/>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36EB4"/>
    <w:multiLevelType w:val="hybridMultilevel"/>
    <w:tmpl w:val="97C4E826"/>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12B2C"/>
    <w:multiLevelType w:val="multilevel"/>
    <w:tmpl w:val="EBD62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404C7"/>
    <w:multiLevelType w:val="hybridMultilevel"/>
    <w:tmpl w:val="06E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320C3"/>
    <w:multiLevelType w:val="hybridMultilevel"/>
    <w:tmpl w:val="2234AAD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56459"/>
    <w:multiLevelType w:val="hybridMultilevel"/>
    <w:tmpl w:val="C9069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BD3355"/>
    <w:multiLevelType w:val="hybridMultilevel"/>
    <w:tmpl w:val="D4403F84"/>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54FB3"/>
    <w:multiLevelType w:val="hybridMultilevel"/>
    <w:tmpl w:val="9F96B32A"/>
    <w:lvl w:ilvl="0" w:tplc="026A2006">
      <w:start w:val="1"/>
      <w:numFmt w:val="bullet"/>
      <w:lvlText w:val=""/>
      <w:lvlJc w:val="left"/>
      <w:pPr>
        <w:ind w:left="830" w:hanging="360"/>
      </w:pPr>
      <w:rPr>
        <w:rFonts w:ascii="Wingdings" w:hAnsi="Wingdings" w:hint="default"/>
        <w:color w:val="00B0F0"/>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5" w15:restartNumberingAfterBreak="0">
    <w:nsid w:val="776956DB"/>
    <w:multiLevelType w:val="hybridMultilevel"/>
    <w:tmpl w:val="8DDA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459ED"/>
    <w:multiLevelType w:val="hybridMultilevel"/>
    <w:tmpl w:val="45F05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05598236">
    <w:abstractNumId w:val="4"/>
  </w:num>
  <w:num w:numId="2" w16cid:durableId="292904168">
    <w:abstractNumId w:val="3"/>
  </w:num>
  <w:num w:numId="3" w16cid:durableId="1323121382">
    <w:abstractNumId w:val="0"/>
  </w:num>
  <w:num w:numId="4" w16cid:durableId="2104716994">
    <w:abstractNumId w:val="6"/>
  </w:num>
  <w:num w:numId="5" w16cid:durableId="1225990355">
    <w:abstractNumId w:val="16"/>
  </w:num>
  <w:num w:numId="6" w16cid:durableId="2041319912">
    <w:abstractNumId w:val="8"/>
  </w:num>
  <w:num w:numId="7" w16cid:durableId="1600870512">
    <w:abstractNumId w:val="5"/>
  </w:num>
  <w:num w:numId="8" w16cid:durableId="1237090118">
    <w:abstractNumId w:val="13"/>
  </w:num>
  <w:num w:numId="9" w16cid:durableId="3560752">
    <w:abstractNumId w:val="1"/>
  </w:num>
  <w:num w:numId="10" w16cid:durableId="388655349">
    <w:abstractNumId w:val="14"/>
  </w:num>
  <w:num w:numId="11" w16cid:durableId="2014601946">
    <w:abstractNumId w:val="7"/>
  </w:num>
  <w:num w:numId="12" w16cid:durableId="707098499">
    <w:abstractNumId w:val="15"/>
  </w:num>
  <w:num w:numId="13" w16cid:durableId="336884689">
    <w:abstractNumId w:val="10"/>
  </w:num>
  <w:num w:numId="14" w16cid:durableId="1056930152">
    <w:abstractNumId w:val="11"/>
  </w:num>
  <w:num w:numId="15" w16cid:durableId="864950286">
    <w:abstractNumId w:val="2"/>
  </w:num>
  <w:num w:numId="16" w16cid:durableId="615605294">
    <w:abstractNumId w:val="12"/>
  </w:num>
  <w:num w:numId="17" w16cid:durableId="1168444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6D"/>
    <w:rsid w:val="000119D1"/>
    <w:rsid w:val="000711B5"/>
    <w:rsid w:val="0009727F"/>
    <w:rsid w:val="000A78D7"/>
    <w:rsid w:val="000B7CFE"/>
    <w:rsid w:val="00155046"/>
    <w:rsid w:val="0018327F"/>
    <w:rsid w:val="00197C51"/>
    <w:rsid w:val="001F02BA"/>
    <w:rsid w:val="0027617C"/>
    <w:rsid w:val="00276A0B"/>
    <w:rsid w:val="002C07A4"/>
    <w:rsid w:val="002C2FF1"/>
    <w:rsid w:val="002F5038"/>
    <w:rsid w:val="00311C6B"/>
    <w:rsid w:val="003311C0"/>
    <w:rsid w:val="00336CA6"/>
    <w:rsid w:val="00366488"/>
    <w:rsid w:val="003B65D7"/>
    <w:rsid w:val="003E2DB6"/>
    <w:rsid w:val="0041243F"/>
    <w:rsid w:val="00494E75"/>
    <w:rsid w:val="004A0CC5"/>
    <w:rsid w:val="004D00AE"/>
    <w:rsid w:val="004E1DB4"/>
    <w:rsid w:val="004F0EAD"/>
    <w:rsid w:val="0051526B"/>
    <w:rsid w:val="005403D5"/>
    <w:rsid w:val="00550F2B"/>
    <w:rsid w:val="00610FF7"/>
    <w:rsid w:val="00624EDE"/>
    <w:rsid w:val="00654FD5"/>
    <w:rsid w:val="006B23C1"/>
    <w:rsid w:val="006C5325"/>
    <w:rsid w:val="006D0C79"/>
    <w:rsid w:val="00742C9C"/>
    <w:rsid w:val="00747775"/>
    <w:rsid w:val="00750BB7"/>
    <w:rsid w:val="007F53C3"/>
    <w:rsid w:val="00844D9C"/>
    <w:rsid w:val="00883D8F"/>
    <w:rsid w:val="008F17FC"/>
    <w:rsid w:val="00903827"/>
    <w:rsid w:val="009E795F"/>
    <w:rsid w:val="00A0410D"/>
    <w:rsid w:val="00A13515"/>
    <w:rsid w:val="00A3016D"/>
    <w:rsid w:val="00A500CB"/>
    <w:rsid w:val="00A80DA5"/>
    <w:rsid w:val="00A82DFA"/>
    <w:rsid w:val="00A85517"/>
    <w:rsid w:val="00A92713"/>
    <w:rsid w:val="00A95D68"/>
    <w:rsid w:val="00AC1548"/>
    <w:rsid w:val="00AF5652"/>
    <w:rsid w:val="00B253E2"/>
    <w:rsid w:val="00B2696D"/>
    <w:rsid w:val="00B93D7C"/>
    <w:rsid w:val="00BA01A4"/>
    <w:rsid w:val="00BA3DC8"/>
    <w:rsid w:val="00C54D6D"/>
    <w:rsid w:val="00C61EB4"/>
    <w:rsid w:val="00C63DB3"/>
    <w:rsid w:val="00C745B9"/>
    <w:rsid w:val="00C9090A"/>
    <w:rsid w:val="00CE570B"/>
    <w:rsid w:val="00CE6B7C"/>
    <w:rsid w:val="00D5405B"/>
    <w:rsid w:val="00D838F0"/>
    <w:rsid w:val="00DA1BF2"/>
    <w:rsid w:val="00DB01AC"/>
    <w:rsid w:val="00DC3879"/>
    <w:rsid w:val="00DD36BA"/>
    <w:rsid w:val="00E64800"/>
    <w:rsid w:val="00E66A65"/>
    <w:rsid w:val="00EC412E"/>
    <w:rsid w:val="00ED5944"/>
    <w:rsid w:val="00EE751F"/>
    <w:rsid w:val="00F51134"/>
    <w:rsid w:val="00F82A08"/>
    <w:rsid w:val="00F91ECC"/>
    <w:rsid w:val="00FA21B8"/>
    <w:rsid w:val="00FC2CB8"/>
    <w:rsid w:val="00FD6640"/>
    <w:rsid w:val="54AED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78E19F"/>
  <w15:chartTrackingRefBased/>
  <w15:docId w15:val="{C589D076-8174-4AB7-9438-7E90C6B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6D"/>
    <w:pPr>
      <w:spacing w:after="0" w:line="240" w:lineRule="auto"/>
    </w:pPr>
    <w:rPr>
      <w:rFonts w:ascii="Univers 45 Light" w:eastAsia="Times New Roman" w:hAnsi="Univers 45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9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2696D"/>
    <w:pPr>
      <w:tabs>
        <w:tab w:val="center" w:pos="4153"/>
        <w:tab w:val="right" w:pos="8306"/>
      </w:tabs>
    </w:pPr>
  </w:style>
  <w:style w:type="character" w:customStyle="1" w:styleId="FooterChar">
    <w:name w:val="Footer Char"/>
    <w:basedOn w:val="DefaultParagraphFont"/>
    <w:link w:val="Footer"/>
    <w:rsid w:val="00B2696D"/>
    <w:rPr>
      <w:rFonts w:ascii="Univers 45 Light" w:eastAsia="Times New Roman" w:hAnsi="Univers 45 Light" w:cs="Times New Roman"/>
    </w:rPr>
  </w:style>
  <w:style w:type="character" w:styleId="PageNumber">
    <w:name w:val="page number"/>
    <w:basedOn w:val="DefaultParagraphFont"/>
    <w:rsid w:val="00B2696D"/>
  </w:style>
  <w:style w:type="paragraph" w:styleId="NormalWeb">
    <w:name w:val="Normal (Web)"/>
    <w:basedOn w:val="Normal"/>
    <w:rsid w:val="00B2696D"/>
    <w:pPr>
      <w:spacing w:before="100" w:beforeAutospacing="1" w:after="100" w:afterAutospacing="1"/>
    </w:pPr>
    <w:rPr>
      <w:rFonts w:ascii="Times New Roman" w:hAnsi="Times New Roman"/>
      <w:sz w:val="24"/>
      <w:szCs w:val="24"/>
      <w:lang w:eastAsia="en-GB"/>
    </w:rPr>
  </w:style>
  <w:style w:type="character" w:styleId="Hyperlink">
    <w:name w:val="Hyperlink"/>
    <w:rsid w:val="00B2696D"/>
    <w:rPr>
      <w:color w:val="0000FF"/>
      <w:u w:val="single"/>
    </w:rPr>
  </w:style>
  <w:style w:type="paragraph" w:styleId="ListParagraph">
    <w:name w:val="List Paragraph"/>
    <w:basedOn w:val="Normal"/>
    <w:uiPriority w:val="34"/>
    <w:qFormat/>
    <w:rsid w:val="00B2696D"/>
    <w:pPr>
      <w:ind w:left="720"/>
      <w:contextualSpacing/>
    </w:pPr>
    <w:rPr>
      <w:rFonts w:ascii="Times New Roman" w:hAnsi="Times New Roman"/>
      <w:sz w:val="24"/>
      <w:szCs w:val="24"/>
      <w:lang w:eastAsia="en-GB"/>
    </w:rPr>
  </w:style>
  <w:style w:type="paragraph" w:styleId="Header">
    <w:name w:val="header"/>
    <w:basedOn w:val="Normal"/>
    <w:link w:val="HeaderChar"/>
    <w:rsid w:val="00B2696D"/>
    <w:pPr>
      <w:tabs>
        <w:tab w:val="center" w:pos="4153"/>
        <w:tab w:val="right" w:pos="8306"/>
      </w:tabs>
    </w:pPr>
  </w:style>
  <w:style w:type="character" w:customStyle="1" w:styleId="HeaderChar">
    <w:name w:val="Header Char"/>
    <w:basedOn w:val="DefaultParagraphFont"/>
    <w:link w:val="Header"/>
    <w:rsid w:val="00B2696D"/>
    <w:rPr>
      <w:rFonts w:ascii="Univers 45 Light" w:eastAsia="Times New Roman" w:hAnsi="Univers 45 Light" w:cs="Times New Roman"/>
    </w:rPr>
  </w:style>
  <w:style w:type="character" w:customStyle="1" w:styleId="tx2">
    <w:name w:val="tx2"/>
    <w:basedOn w:val="DefaultParagraphFont"/>
    <w:rsid w:val="00B2696D"/>
  </w:style>
  <w:style w:type="table" w:styleId="GridTable4-Accent6">
    <w:name w:val="Grid Table 4 Accent 6"/>
    <w:basedOn w:val="TableNormal"/>
    <w:uiPriority w:val="49"/>
    <w:rsid w:val="00B2696D"/>
    <w:pPr>
      <w:spacing w:after="0" w:line="240" w:lineRule="auto"/>
    </w:pPr>
    <w:rPr>
      <w:rFonts w:eastAsiaTheme="minorEastAsia"/>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A3DC8"/>
    <w:rPr>
      <w:sz w:val="16"/>
      <w:szCs w:val="16"/>
    </w:rPr>
  </w:style>
  <w:style w:type="paragraph" w:styleId="CommentText">
    <w:name w:val="annotation text"/>
    <w:basedOn w:val="Normal"/>
    <w:link w:val="CommentTextChar"/>
    <w:uiPriority w:val="99"/>
    <w:unhideWhenUsed/>
    <w:rsid w:val="00BA3DC8"/>
    <w:rPr>
      <w:sz w:val="20"/>
      <w:szCs w:val="20"/>
    </w:rPr>
  </w:style>
  <w:style w:type="character" w:customStyle="1" w:styleId="CommentTextChar">
    <w:name w:val="Comment Text Char"/>
    <w:basedOn w:val="DefaultParagraphFont"/>
    <w:link w:val="CommentText"/>
    <w:uiPriority w:val="99"/>
    <w:rsid w:val="00BA3DC8"/>
    <w:rPr>
      <w:rFonts w:ascii="Univers 45 Light" w:eastAsia="Times New Roman" w:hAnsi="Univers 45 Light" w:cs="Times New Roman"/>
      <w:sz w:val="20"/>
      <w:szCs w:val="20"/>
    </w:rPr>
  </w:style>
  <w:style w:type="paragraph" w:styleId="CommentSubject">
    <w:name w:val="annotation subject"/>
    <w:basedOn w:val="CommentText"/>
    <w:next w:val="CommentText"/>
    <w:link w:val="CommentSubjectChar"/>
    <w:uiPriority w:val="99"/>
    <w:semiHidden/>
    <w:unhideWhenUsed/>
    <w:rsid w:val="00BA3DC8"/>
    <w:rPr>
      <w:b/>
      <w:bCs/>
    </w:rPr>
  </w:style>
  <w:style w:type="character" w:customStyle="1" w:styleId="CommentSubjectChar">
    <w:name w:val="Comment Subject Char"/>
    <w:basedOn w:val="CommentTextChar"/>
    <w:link w:val="CommentSubject"/>
    <w:uiPriority w:val="99"/>
    <w:semiHidden/>
    <w:rsid w:val="00BA3DC8"/>
    <w:rPr>
      <w:rFonts w:ascii="Univers 45 Light" w:eastAsia="Times New Roman" w:hAnsi="Univers 45 Light" w:cs="Times New Roman"/>
      <w:b/>
      <w:bCs/>
      <w:sz w:val="20"/>
      <w:szCs w:val="20"/>
    </w:rPr>
  </w:style>
  <w:style w:type="paragraph" w:styleId="BalloonText">
    <w:name w:val="Balloon Text"/>
    <w:basedOn w:val="Normal"/>
    <w:link w:val="BalloonTextChar"/>
    <w:uiPriority w:val="99"/>
    <w:semiHidden/>
    <w:unhideWhenUsed/>
    <w:rsid w:val="00BA3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DC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745B9"/>
    <w:rPr>
      <w:color w:val="954F72" w:themeColor="followedHyperlink"/>
      <w:u w:val="single"/>
    </w:rPr>
  </w:style>
  <w:style w:type="character" w:styleId="UnresolvedMention">
    <w:name w:val="Unresolved Mention"/>
    <w:basedOn w:val="DefaultParagraphFont"/>
    <w:uiPriority w:val="99"/>
    <w:semiHidden/>
    <w:unhideWhenUsed/>
    <w:rsid w:val="00C745B9"/>
    <w:rPr>
      <w:color w:val="605E5C"/>
      <w:shd w:val="clear" w:color="auto" w:fill="E1DFDD"/>
    </w:rPr>
  </w:style>
  <w:style w:type="paragraph" w:styleId="Revision">
    <w:name w:val="Revision"/>
    <w:hidden/>
    <w:uiPriority w:val="99"/>
    <w:semiHidden/>
    <w:rsid w:val="00ED5944"/>
    <w:pPr>
      <w:spacing w:after="0" w:line="240" w:lineRule="auto"/>
    </w:pPr>
    <w:rPr>
      <w:rFonts w:ascii="Univers 45 Light" w:eastAsia="Times New Roman" w:hAnsi="Univers 45 Light" w:cs="Times New Roman"/>
    </w:rPr>
  </w:style>
  <w:style w:type="paragraph" w:customStyle="1" w:styleId="paragraph">
    <w:name w:val="paragraph"/>
    <w:basedOn w:val="Normal"/>
    <w:rsid w:val="00ED5944"/>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BA01A4"/>
    <w:rPr>
      <w:sz w:val="20"/>
      <w:szCs w:val="20"/>
    </w:rPr>
  </w:style>
  <w:style w:type="character" w:customStyle="1" w:styleId="FootnoteTextChar">
    <w:name w:val="Footnote Text Char"/>
    <w:basedOn w:val="DefaultParagraphFont"/>
    <w:link w:val="FootnoteText"/>
    <w:uiPriority w:val="99"/>
    <w:semiHidden/>
    <w:rsid w:val="00BA01A4"/>
    <w:rPr>
      <w:rFonts w:ascii="Univers 45 Light" w:eastAsia="Times New Roman" w:hAnsi="Univers 45 Light" w:cs="Times New Roman"/>
      <w:sz w:val="20"/>
      <w:szCs w:val="20"/>
    </w:rPr>
  </w:style>
  <w:style w:type="character" w:styleId="FootnoteReference">
    <w:name w:val="footnote reference"/>
    <w:basedOn w:val="DefaultParagraphFont"/>
    <w:uiPriority w:val="99"/>
    <w:semiHidden/>
    <w:unhideWhenUsed/>
    <w:rsid w:val="00BA0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821">
      <w:bodyDiv w:val="1"/>
      <w:marLeft w:val="0"/>
      <w:marRight w:val="0"/>
      <w:marTop w:val="0"/>
      <w:marBottom w:val="0"/>
      <w:divBdr>
        <w:top w:val="none" w:sz="0" w:space="0" w:color="auto"/>
        <w:left w:val="none" w:sz="0" w:space="0" w:color="auto"/>
        <w:bottom w:val="none" w:sz="0" w:space="0" w:color="auto"/>
        <w:right w:val="none" w:sz="0" w:space="0" w:color="auto"/>
      </w:divBdr>
    </w:div>
    <w:div w:id="3204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babyfriendly/accreditation/achieving-sustainability/should-we-go-for-gold-award/" TargetMode="External"/><Relationship Id="rId18" Type="http://schemas.openxmlformats.org/officeDocument/2006/relationships/header" Target="header1.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unicef.org.uk/babyfriendly/accreditation/achieving-sustainability/?utm_source=shorturl&amp;utm_medium=shorturl&amp;utm_campaign=bf_shorturl"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unicef.org.uk/babyfriendly/accreditation/achieving-sustainability/?utm_source=shorturl&amp;utm_medium=shorturl&amp;utm_campaign=bf_shorturl" TargetMode="External"/><Relationship Id="rId17" Type="http://schemas.openxmlformats.org/officeDocument/2006/relationships/hyperlink" Target="https://www.unicef.org.uk/babyfriendly/accreditation/achieving-sustainability/?utm_source=shorturl&amp;utm_medium=shorturl&amp;utm_campaign=bf_shorturl" TargetMode="External"/><Relationship Id="rId25" Type="http://schemas.openxmlformats.org/officeDocument/2006/relationships/hyperlink" Target="http://www.unicef.org.uk/BabyFriendly/Health-Professionals/going-baby-friendly/Health-professionals-contact-u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icef.org.uk/babyfriendly/accreditation/achieving-sustainability/?utm_source=shorturl&amp;utm_medium=shorturl&amp;utm_campaign=bf_shorturl" TargetMode="External"/><Relationship Id="rId20" Type="http://schemas.openxmlformats.org/officeDocument/2006/relationships/hyperlink" Target="https://www.unicef.org.uk/babyfriendly/accreditation/achieving-sustainability/?utm_source=shorturl&amp;utm_medium=shorturl&amp;utm_campaign=bf_shorturl" TargetMode="External"/><Relationship Id="rId29" Type="http://schemas.openxmlformats.org/officeDocument/2006/relationships/hyperlink" Target="https://www.unicef.org.uk/babyfriendly/accreditation/achieving-sustainability/?utm_source=shorturl&amp;utm_medium=shorturl&amp;utm_campaign=bf_shortur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docx"/><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nicef.org.uk/babyfriendly/accreditation/achieving-sustainability/?utm_source=shorturl&amp;utm_medium=shorturl&amp;utm_campaign=bf_shorturl" TargetMode="External"/><Relationship Id="rId23" Type="http://schemas.openxmlformats.org/officeDocument/2006/relationships/image" Target="media/image2.emf"/><Relationship Id="rId28" Type="http://schemas.openxmlformats.org/officeDocument/2006/relationships/hyperlink" Target="mailto:bfi@unicef.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babyfriendly/accreditation/achieving-sustainability/?utm_source=shorturl&amp;utm_medium=shorturl&amp;utm_campaign=bf_shorturl" TargetMode="External"/><Relationship Id="rId22" Type="http://schemas.openxmlformats.org/officeDocument/2006/relationships/hyperlink" Target="https://www.unicef.org.uk/babyfriendly/accreditation/achieving-sustainability/?utm_source=shorturl&amp;utm_medium=shorturl&amp;utm_campaign=bf_shorturl" TargetMode="External"/><Relationship Id="rId27" Type="http://schemas.openxmlformats.org/officeDocument/2006/relationships/image" Target="cid:image002.jpg@01DAA096.9B98C570" TargetMode="External"/><Relationship Id="rId30" Type="http://schemas.openxmlformats.org/officeDocument/2006/relationships/hyperlink" Target="https://www.unicef.org.uk/babyfriendly/accreditation/achieving-sustainability/?utm_source=shorturl&amp;utm_medium=shorturl&amp;utm_campaign=bf_shortur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unicef.uk/bf-inclusivity" TargetMode="External"/><Relationship Id="rId1" Type="http://schemas.openxmlformats.org/officeDocument/2006/relationships/hyperlink" Target="https://www.unicef.org.uk/legal/cookies-an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1C3C-F33E-4C08-A676-890DB6201D44}">
  <ds:schemaRefs>
    <ds:schemaRef ds:uri="http://schemas.microsoft.com/sharepoint/v3/contenttype/forms"/>
  </ds:schemaRefs>
</ds:datastoreItem>
</file>

<file path=customXml/itemProps2.xml><?xml version="1.0" encoding="utf-8"?>
<ds:datastoreItem xmlns:ds="http://schemas.openxmlformats.org/officeDocument/2006/customXml" ds:itemID="{65E667CE-77FD-42EF-B7EF-5D928EB788CF}">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customXml/itemProps3.xml><?xml version="1.0" encoding="utf-8"?>
<ds:datastoreItem xmlns:ds="http://schemas.openxmlformats.org/officeDocument/2006/customXml" ds:itemID="{6B6F45B3-0C49-4409-883C-128C0992E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C27B2-3EFB-440A-894E-3C3B24C5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5516</Words>
  <Characters>31444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Ryan</dc:creator>
  <cp:keywords/>
  <dc:description/>
  <cp:lastModifiedBy>Stephanie Girling</cp:lastModifiedBy>
  <cp:revision>24</cp:revision>
  <dcterms:created xsi:type="dcterms:W3CDTF">2024-11-19T11:33:00Z</dcterms:created>
  <dcterms:modified xsi:type="dcterms:W3CDTF">2024-11-20T15:43:00Z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58600</vt:r8>
  </property>
  <property fmtid="{D5CDD505-2E9C-101B-9397-08002B2CF9AE}" pid="4" name="MediaServiceImageTags">
    <vt:lpwstr/>
  </property>
</Properties>
</file>